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92" w:rsidRPr="004D0713" w:rsidRDefault="00266792" w:rsidP="00266792">
      <w:pPr>
        <w:jc w:val="center"/>
        <w:rPr>
          <w:b/>
          <w:i/>
          <w:sz w:val="28"/>
          <w:szCs w:val="28"/>
        </w:rPr>
      </w:pPr>
      <w:r w:rsidRPr="004D0713">
        <w:rPr>
          <w:b/>
          <w:i/>
          <w:sz w:val="28"/>
          <w:szCs w:val="28"/>
        </w:rPr>
        <w:t>ГБПОУ  ПО</w:t>
      </w:r>
      <w:r w:rsidRPr="004D0713">
        <w:rPr>
          <w:b/>
          <w:i/>
        </w:rPr>
        <w:t xml:space="preserve"> </w:t>
      </w:r>
      <w:r w:rsidRPr="004D0713">
        <w:rPr>
          <w:b/>
          <w:i/>
          <w:sz w:val="28"/>
          <w:szCs w:val="28"/>
        </w:rPr>
        <w:t>«ВЕЛИКОЛУКСКИЙ ЛЕСОТЕХНИЧЕСКИЙ КОЛЛЕДЖ»</w:t>
      </w:r>
    </w:p>
    <w:p w:rsidR="00266792" w:rsidRPr="004D0713" w:rsidRDefault="00266792" w:rsidP="00266792">
      <w:pPr>
        <w:jc w:val="center"/>
        <w:rPr>
          <w:b/>
          <w:i/>
          <w:sz w:val="28"/>
          <w:szCs w:val="28"/>
        </w:rPr>
      </w:pPr>
      <w:r w:rsidRPr="004D0713">
        <w:rPr>
          <w:b/>
          <w:i/>
          <w:sz w:val="28"/>
          <w:szCs w:val="28"/>
        </w:rPr>
        <w:t>____________________________________________________________</w:t>
      </w:r>
    </w:p>
    <w:p w:rsidR="00266792" w:rsidRPr="004D0713" w:rsidRDefault="00266792" w:rsidP="00266792">
      <w:pPr>
        <w:jc w:val="center"/>
      </w:pPr>
      <w:r w:rsidRPr="004D0713">
        <w:t>Проспект Октябрьский, д.52, Псковская обл., г</w:t>
      </w:r>
      <w:proofErr w:type="gramStart"/>
      <w:r w:rsidRPr="004D0713">
        <w:t>.В</w:t>
      </w:r>
      <w:proofErr w:type="gramEnd"/>
      <w:r w:rsidRPr="004D0713">
        <w:t xml:space="preserve">еликие Луки, Россия 182113         </w:t>
      </w:r>
    </w:p>
    <w:p w:rsidR="00266792" w:rsidRPr="004D0713" w:rsidRDefault="00266792" w:rsidP="00266792">
      <w:pPr>
        <w:jc w:val="center"/>
        <w:rPr>
          <w:b/>
        </w:rPr>
      </w:pPr>
      <w:r w:rsidRPr="004D0713">
        <w:t xml:space="preserve">Тел./факс (81153) 3-63-91, бух. 3-93-62, </w:t>
      </w:r>
      <w:r w:rsidRPr="004D0713">
        <w:rPr>
          <w:lang w:val="en-US"/>
        </w:rPr>
        <w:t>E</w:t>
      </w:r>
      <w:r w:rsidRPr="004D0713">
        <w:t>-</w:t>
      </w:r>
      <w:r w:rsidRPr="004D0713">
        <w:rPr>
          <w:lang w:val="en-US"/>
        </w:rPr>
        <w:t>mail</w:t>
      </w:r>
      <w:r w:rsidRPr="004D0713">
        <w:t xml:space="preserve">: </w:t>
      </w:r>
      <w:r w:rsidR="00EA698F">
        <w:t>org1011@pskovedu.</w:t>
      </w:r>
      <w:proofErr w:type="spellStart"/>
      <w:r w:rsidR="00EA698F">
        <w:rPr>
          <w:lang w:val="en-US"/>
        </w:rPr>
        <w:t>ru</w:t>
      </w:r>
      <w:proofErr w:type="spellEnd"/>
      <w:r w:rsidRPr="004D0713">
        <w:rPr>
          <w:b/>
        </w:rPr>
        <w:t xml:space="preserve"> </w:t>
      </w:r>
    </w:p>
    <w:p w:rsidR="00266792" w:rsidRPr="004D0713" w:rsidRDefault="00266792" w:rsidP="00266792">
      <w:pPr>
        <w:jc w:val="center"/>
      </w:pPr>
      <w:r w:rsidRPr="004D0713">
        <w:t>ОКПО 00990273;  ОКОГУ 13149;  ИНН/КПП 6025001783/60250100</w:t>
      </w:r>
    </w:p>
    <w:p w:rsidR="00266792" w:rsidRPr="004D0713" w:rsidRDefault="00266792" w:rsidP="00266792">
      <w:pPr>
        <w:jc w:val="center"/>
      </w:pPr>
    </w:p>
    <w:p w:rsidR="00266792" w:rsidRPr="004D0713" w:rsidRDefault="00266792" w:rsidP="00266792">
      <w:pPr>
        <w:jc w:val="center"/>
      </w:pPr>
    </w:p>
    <w:p w:rsidR="00266792" w:rsidRPr="004D0713" w:rsidRDefault="00266792" w:rsidP="00266792">
      <w:pPr>
        <w:jc w:val="center"/>
      </w:pPr>
    </w:p>
    <w:p w:rsidR="00266792" w:rsidRDefault="00266792" w:rsidP="00266792">
      <w:pPr>
        <w:jc w:val="center"/>
      </w:pPr>
    </w:p>
    <w:p w:rsidR="005F606A" w:rsidRDefault="005F606A" w:rsidP="00266792">
      <w:pPr>
        <w:jc w:val="center"/>
      </w:pPr>
    </w:p>
    <w:p w:rsidR="005F606A" w:rsidRDefault="005F606A" w:rsidP="00266792">
      <w:pPr>
        <w:jc w:val="center"/>
      </w:pPr>
    </w:p>
    <w:p w:rsidR="005F606A" w:rsidRDefault="005F606A" w:rsidP="00266792">
      <w:pPr>
        <w:jc w:val="center"/>
      </w:pPr>
    </w:p>
    <w:p w:rsidR="005F606A" w:rsidRDefault="005F606A" w:rsidP="00266792">
      <w:pPr>
        <w:jc w:val="center"/>
      </w:pPr>
    </w:p>
    <w:p w:rsidR="005F606A" w:rsidRDefault="005F606A" w:rsidP="00266792">
      <w:pPr>
        <w:jc w:val="center"/>
      </w:pPr>
    </w:p>
    <w:p w:rsidR="005F606A" w:rsidRDefault="005F606A" w:rsidP="00266792">
      <w:pPr>
        <w:jc w:val="center"/>
      </w:pPr>
    </w:p>
    <w:p w:rsidR="007F3A9D" w:rsidRPr="004D0713" w:rsidRDefault="007F3A9D" w:rsidP="00266792">
      <w:pPr>
        <w:jc w:val="center"/>
      </w:pPr>
    </w:p>
    <w:p w:rsidR="00266792" w:rsidRPr="004D0713" w:rsidRDefault="00266792" w:rsidP="00266792"/>
    <w:p w:rsidR="00266792" w:rsidRPr="004D0713" w:rsidRDefault="00266792" w:rsidP="00266792">
      <w:pPr>
        <w:jc w:val="center"/>
      </w:pPr>
    </w:p>
    <w:p w:rsidR="00266792" w:rsidRPr="004D0713" w:rsidRDefault="00266792" w:rsidP="00266792">
      <w:pPr>
        <w:jc w:val="center"/>
        <w:rPr>
          <w:b/>
        </w:rPr>
      </w:pPr>
      <w:r w:rsidRPr="004D0713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истории</w:t>
      </w:r>
    </w:p>
    <w:p w:rsidR="00266792" w:rsidRPr="004D0713" w:rsidRDefault="00266792" w:rsidP="00266792">
      <w:pPr>
        <w:shd w:val="clear" w:color="auto" w:fill="FFFFFF"/>
        <w:ind w:right="14"/>
        <w:jc w:val="center"/>
      </w:pPr>
      <w:r w:rsidRPr="004D0713">
        <w:rPr>
          <w:b/>
          <w:spacing w:val="-3"/>
          <w:sz w:val="28"/>
          <w:szCs w:val="28"/>
        </w:rPr>
        <w:t xml:space="preserve">для специальностей </w:t>
      </w:r>
    </w:p>
    <w:p w:rsidR="00266792" w:rsidRPr="00266792" w:rsidRDefault="00266792" w:rsidP="00266792">
      <w:pPr>
        <w:pStyle w:val="Style2"/>
        <w:widowControl/>
        <w:tabs>
          <w:tab w:val="left" w:leader="underscore" w:pos="4646"/>
          <w:tab w:val="left" w:leader="underscore" w:pos="8102"/>
        </w:tabs>
        <w:spacing w:before="38" w:line="461" w:lineRule="exact"/>
        <w:jc w:val="center"/>
        <w:rPr>
          <w:rStyle w:val="FontStyle22"/>
        </w:rPr>
      </w:pPr>
      <w:r>
        <w:rPr>
          <w:rStyle w:val="FontStyle22"/>
        </w:rPr>
        <w:t>250 110 «</w:t>
      </w:r>
      <w:hyperlink r:id="rId6" w:tgtFrame="_blank" w:history="1">
        <w:r w:rsidRPr="00266792">
          <w:rPr>
            <w:rStyle w:val="a3"/>
            <w:bCs/>
            <w:color w:val="000000"/>
            <w:u w:val="none"/>
            <w:shd w:val="clear" w:color="auto" w:fill="FFFFFF"/>
          </w:rPr>
          <w:t>Лесное и лесопарковое хозяйство</w:t>
        </w:r>
      </w:hyperlink>
      <w:r w:rsidRPr="00266792">
        <w:rPr>
          <w:rStyle w:val="FontStyle22"/>
        </w:rPr>
        <w:t>» и</w:t>
      </w:r>
    </w:p>
    <w:p w:rsidR="00266792" w:rsidRDefault="00266792" w:rsidP="00266792">
      <w:pPr>
        <w:pStyle w:val="Style2"/>
        <w:widowControl/>
        <w:tabs>
          <w:tab w:val="left" w:leader="underscore" w:pos="4646"/>
          <w:tab w:val="left" w:leader="underscore" w:pos="8102"/>
        </w:tabs>
        <w:spacing w:before="38" w:line="461" w:lineRule="exact"/>
        <w:jc w:val="center"/>
        <w:rPr>
          <w:b/>
        </w:rPr>
      </w:pPr>
      <w:r w:rsidRPr="00266792">
        <w:rPr>
          <w:rStyle w:val="FontStyle22"/>
        </w:rPr>
        <w:t xml:space="preserve">250 109 </w:t>
      </w:r>
      <w:hyperlink r:id="rId7" w:tgtFrame="_blank" w:history="1">
        <w:r w:rsidRPr="00266792">
          <w:rPr>
            <w:rStyle w:val="a3"/>
            <w:b/>
            <w:bCs/>
            <w:color w:val="000000"/>
            <w:u w:val="none"/>
            <w:shd w:val="clear" w:color="auto" w:fill="FFFFFF"/>
          </w:rPr>
          <w:t>«</w:t>
        </w:r>
        <w:proofErr w:type="spellStart"/>
        <w:r w:rsidRPr="00266792">
          <w:rPr>
            <w:rStyle w:val="a3"/>
            <w:bCs/>
            <w:color w:val="000000"/>
            <w:u w:val="none"/>
            <w:shd w:val="clear" w:color="auto" w:fill="FFFFFF"/>
          </w:rPr>
          <w:t>Садовопарковое</w:t>
        </w:r>
        <w:proofErr w:type="spellEnd"/>
        <w:r w:rsidRPr="00266792">
          <w:rPr>
            <w:rStyle w:val="a3"/>
            <w:bCs/>
            <w:color w:val="000000"/>
            <w:u w:val="none"/>
            <w:shd w:val="clear" w:color="auto" w:fill="FFFFFF"/>
          </w:rPr>
          <w:t xml:space="preserve"> и ландшафтное строительство</w:t>
        </w:r>
      </w:hyperlink>
      <w:r>
        <w:rPr>
          <w:b/>
        </w:rPr>
        <w:t>»</w:t>
      </w:r>
    </w:p>
    <w:p w:rsidR="00266792" w:rsidRPr="004D0713" w:rsidRDefault="00266792" w:rsidP="00266792">
      <w:pPr>
        <w:pStyle w:val="7"/>
        <w:jc w:val="center"/>
        <w:rPr>
          <w:rFonts w:ascii="Times New Roman" w:hAnsi="Times New Roman"/>
        </w:rPr>
      </w:pPr>
    </w:p>
    <w:p w:rsidR="00266792" w:rsidRPr="004D0713" w:rsidRDefault="00266792" w:rsidP="00266792">
      <w:pPr>
        <w:pStyle w:val="7"/>
        <w:rPr>
          <w:rFonts w:ascii="Times New Roman" w:hAnsi="Times New Roman"/>
        </w:rPr>
      </w:pPr>
    </w:p>
    <w:p w:rsidR="00266792" w:rsidRPr="004D0713" w:rsidRDefault="00266792" w:rsidP="00266792">
      <w:pPr>
        <w:pStyle w:val="7"/>
        <w:rPr>
          <w:rFonts w:ascii="Times New Roman" w:hAnsi="Times New Roman"/>
        </w:rPr>
      </w:pPr>
    </w:p>
    <w:p w:rsidR="00266792" w:rsidRPr="004D0713" w:rsidRDefault="00266792" w:rsidP="00266792">
      <w:pPr>
        <w:pStyle w:val="7"/>
        <w:rPr>
          <w:rFonts w:ascii="Times New Roman" w:hAnsi="Times New Roman"/>
        </w:rPr>
      </w:pPr>
    </w:p>
    <w:p w:rsidR="00266792" w:rsidRPr="004D0713" w:rsidRDefault="00266792" w:rsidP="00266792">
      <w:pPr>
        <w:tabs>
          <w:tab w:val="left" w:pos="6300"/>
        </w:tabs>
        <w:ind w:firstLine="6300"/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266792" w:rsidRDefault="00266792" w:rsidP="00266792">
      <w:pPr>
        <w:rPr>
          <w:sz w:val="36"/>
        </w:rPr>
      </w:pPr>
    </w:p>
    <w:p w:rsidR="008F4DB6" w:rsidRDefault="00266792">
      <w:pPr>
        <w:rPr>
          <w:spacing w:val="-5"/>
          <w:sz w:val="28"/>
          <w:szCs w:val="28"/>
        </w:rPr>
      </w:pPr>
      <w:r>
        <w:rPr>
          <w:sz w:val="36"/>
        </w:rPr>
        <w:t xml:space="preserve">                                </w:t>
      </w:r>
      <w:r w:rsidRPr="004D0713">
        <w:rPr>
          <w:spacing w:val="-5"/>
          <w:sz w:val="28"/>
          <w:szCs w:val="28"/>
        </w:rPr>
        <w:t>Великие Луки 201</w:t>
      </w:r>
      <w:r w:rsidR="006D6F4B">
        <w:rPr>
          <w:spacing w:val="-5"/>
          <w:sz w:val="28"/>
          <w:szCs w:val="28"/>
        </w:rPr>
        <w:t>9</w:t>
      </w:r>
    </w:p>
    <w:p w:rsidR="006D6F4B" w:rsidRDefault="006D6F4B">
      <w:pPr>
        <w:rPr>
          <w:spacing w:val="-5"/>
          <w:sz w:val="28"/>
          <w:szCs w:val="28"/>
        </w:rPr>
      </w:pPr>
    </w:p>
    <w:p w:rsidR="006D6F4B" w:rsidRDefault="006D6F4B">
      <w:pPr>
        <w:rPr>
          <w:spacing w:val="-5"/>
          <w:sz w:val="28"/>
          <w:szCs w:val="28"/>
        </w:rPr>
      </w:pPr>
    </w:p>
    <w:p w:rsidR="006D6F4B" w:rsidRDefault="006D6F4B" w:rsidP="006D6F4B">
      <w:pPr>
        <w:rPr>
          <w:b/>
          <w:bCs/>
          <w:sz w:val="26"/>
        </w:rPr>
      </w:pPr>
    </w:p>
    <w:p w:rsidR="006D6F4B" w:rsidRDefault="006D6F4B" w:rsidP="002B6802">
      <w:r>
        <w:lastRenderedPageBreak/>
        <w:t xml:space="preserve">Рассмотрена и </w:t>
      </w:r>
      <w:proofErr w:type="gramStart"/>
      <w:r>
        <w:t>одобрена</w:t>
      </w:r>
      <w:proofErr w:type="gramEnd"/>
      <w:r>
        <w:t xml:space="preserve">           </w:t>
      </w:r>
      <w:r w:rsidR="00AB4195">
        <w:t xml:space="preserve">      </w:t>
      </w:r>
      <w:r w:rsidR="002B6802">
        <w:t xml:space="preserve">              </w:t>
      </w:r>
      <w:r w:rsidR="00AB4195">
        <w:t xml:space="preserve">   </w:t>
      </w:r>
      <w:r w:rsidR="00EA698F">
        <w:t xml:space="preserve"> </w:t>
      </w:r>
      <w:r w:rsidR="00AB4195">
        <w:t xml:space="preserve">        </w:t>
      </w:r>
      <w:r>
        <w:t xml:space="preserve">  Составлена в соответствии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на заседании </w:t>
      </w:r>
      <w:proofErr w:type="gramStart"/>
      <w:r>
        <w:rPr>
          <w:sz w:val="26"/>
        </w:rPr>
        <w:t>цикловой</w:t>
      </w:r>
      <w:proofErr w:type="gramEnd"/>
      <w:r>
        <w:rPr>
          <w:sz w:val="26"/>
        </w:rPr>
        <w:t xml:space="preserve">                                         с Государственными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>комиссии____________________                        требованиями к минимуму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>____________________________                         содержания и уровню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подготовки выпускника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по специальности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_____________________</w:t>
      </w: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Председатель цикловой                                          Зам. директора по </w:t>
      </w:r>
      <w:proofErr w:type="gramStart"/>
      <w:r>
        <w:rPr>
          <w:sz w:val="26"/>
        </w:rPr>
        <w:t>учебной</w:t>
      </w:r>
      <w:proofErr w:type="gramEnd"/>
      <w:r>
        <w:rPr>
          <w:sz w:val="26"/>
        </w:rPr>
        <w:t xml:space="preserve"> 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работе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комиссии                                                                  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_____________(подпись)                                         _____________(подпись)</w:t>
      </w:r>
    </w:p>
    <w:p w:rsidR="006D6F4B" w:rsidRDefault="006D6F4B" w:rsidP="006D6F4B">
      <w:pPr>
        <w:rPr>
          <w:sz w:val="26"/>
        </w:rPr>
      </w:pPr>
      <w:r>
        <w:rPr>
          <w:sz w:val="26"/>
        </w:rPr>
        <w:t>«____»_________201  г.                                           «____»_________201  г.</w:t>
      </w: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EA698F" w:rsidP="006D6F4B">
      <w:pPr>
        <w:rPr>
          <w:sz w:val="26"/>
        </w:rPr>
      </w:pPr>
      <w:r>
        <w:rPr>
          <w:sz w:val="26"/>
        </w:rPr>
        <w:t xml:space="preserve">Автор: преподаватель ВЛТК   ___________________   </w:t>
      </w:r>
      <w:proofErr w:type="spellStart"/>
      <w:r>
        <w:rPr>
          <w:sz w:val="26"/>
        </w:rPr>
        <w:t>Гулина</w:t>
      </w:r>
      <w:proofErr w:type="spellEnd"/>
      <w:r>
        <w:rPr>
          <w:sz w:val="26"/>
        </w:rPr>
        <w:t xml:space="preserve"> В.В.</w:t>
      </w:r>
    </w:p>
    <w:p w:rsidR="00EA698F" w:rsidRDefault="00EA698F" w:rsidP="006D6F4B">
      <w:pPr>
        <w:rPr>
          <w:sz w:val="26"/>
        </w:rPr>
      </w:pPr>
    </w:p>
    <w:p w:rsidR="00EA698F" w:rsidRDefault="00EA698F" w:rsidP="006D6F4B">
      <w:pPr>
        <w:rPr>
          <w:sz w:val="26"/>
        </w:rPr>
      </w:pPr>
    </w:p>
    <w:p w:rsidR="00EA698F" w:rsidRPr="00EA698F" w:rsidRDefault="00EA698F" w:rsidP="006D6F4B">
      <w:pPr>
        <w:rPr>
          <w:sz w:val="26"/>
        </w:rPr>
      </w:pPr>
      <w:r>
        <w:rPr>
          <w:sz w:val="26"/>
        </w:rPr>
        <w:t>Рецензент:</w:t>
      </w: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6D6F4B" w:rsidRDefault="006D6F4B" w:rsidP="006D6F4B">
      <w:pPr>
        <w:rPr>
          <w:sz w:val="26"/>
        </w:rPr>
      </w:pPr>
    </w:p>
    <w:p w:rsidR="0031661C" w:rsidRDefault="0031661C" w:rsidP="006D6F4B">
      <w:pPr>
        <w:rPr>
          <w:sz w:val="26"/>
        </w:rPr>
      </w:pPr>
    </w:p>
    <w:p w:rsidR="0031661C" w:rsidRDefault="0031661C" w:rsidP="006D6F4B">
      <w:pPr>
        <w:rPr>
          <w:sz w:val="26"/>
        </w:rPr>
      </w:pPr>
    </w:p>
    <w:p w:rsidR="0031661C" w:rsidRDefault="0031661C" w:rsidP="006D6F4B">
      <w:pPr>
        <w:rPr>
          <w:sz w:val="26"/>
        </w:rPr>
      </w:pPr>
    </w:p>
    <w:p w:rsidR="0031661C" w:rsidRDefault="0031661C" w:rsidP="006D6F4B">
      <w:pPr>
        <w:rPr>
          <w:sz w:val="26"/>
        </w:rPr>
      </w:pPr>
    </w:p>
    <w:p w:rsidR="006D6F4B" w:rsidRPr="00867ABB" w:rsidRDefault="006D6F4B" w:rsidP="006D6F4B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>
        <w:rPr>
          <w:sz w:val="26"/>
        </w:rPr>
        <w:lastRenderedPageBreak/>
        <w:t xml:space="preserve">     </w:t>
      </w:r>
      <w:proofErr w:type="gramStart"/>
      <w:r w:rsidRPr="00867ABB">
        <w:rPr>
          <w:sz w:val="28"/>
          <w:szCs w:val="28"/>
        </w:rPr>
        <w:t xml:space="preserve">Программа разработана в соответствии с «Рекомендациями по реализации </w:t>
      </w:r>
      <w:r w:rsidRPr="00867ABB">
        <w:rPr>
          <w:spacing w:val="-1"/>
          <w:sz w:val="28"/>
          <w:szCs w:val="28"/>
        </w:rPr>
        <w:t xml:space="preserve">образовательной программы среднего (полного) общего образования в образовательных </w:t>
      </w:r>
      <w:r w:rsidRPr="00867ABB">
        <w:rPr>
          <w:spacing w:val="-2"/>
          <w:sz w:val="28"/>
          <w:szCs w:val="28"/>
        </w:rPr>
        <w:t xml:space="preserve">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</w:t>
      </w:r>
      <w:r w:rsidRPr="00867ABB">
        <w:rPr>
          <w:spacing w:val="-3"/>
          <w:sz w:val="28"/>
          <w:szCs w:val="28"/>
        </w:rPr>
        <w:t xml:space="preserve">для образовательных учреждений Российской Федерации, реализующих программы общего </w:t>
      </w:r>
      <w:r w:rsidRPr="00867ABB">
        <w:rPr>
          <w:sz w:val="28"/>
          <w:szCs w:val="28"/>
        </w:rPr>
        <w:t xml:space="preserve">образования» (письмо Департамента государственной политики и нормативно-правового </w:t>
      </w:r>
      <w:r w:rsidRPr="00867ABB">
        <w:rPr>
          <w:spacing w:val="-1"/>
          <w:sz w:val="28"/>
          <w:szCs w:val="28"/>
        </w:rPr>
        <w:t xml:space="preserve">регулирования в сфере образования </w:t>
      </w:r>
      <w:proofErr w:type="spellStart"/>
      <w:r w:rsidRPr="00867ABB">
        <w:rPr>
          <w:spacing w:val="-1"/>
          <w:sz w:val="28"/>
          <w:szCs w:val="28"/>
        </w:rPr>
        <w:t>Минобрнауки</w:t>
      </w:r>
      <w:proofErr w:type="spellEnd"/>
      <w:r w:rsidRPr="00867ABB">
        <w:rPr>
          <w:spacing w:val="-1"/>
          <w:sz w:val="28"/>
          <w:szCs w:val="28"/>
        </w:rPr>
        <w:t xml:space="preserve"> России от 29.05.2007 № 03-1180).</w:t>
      </w:r>
      <w:proofErr w:type="gramEnd"/>
    </w:p>
    <w:p w:rsidR="006D6F4B" w:rsidRPr="00867ABB" w:rsidRDefault="006D6F4B" w:rsidP="006D6F4B">
      <w:pPr>
        <w:shd w:val="clear" w:color="auto" w:fill="FFFFFF"/>
        <w:spacing w:before="317" w:line="276" w:lineRule="auto"/>
        <w:ind w:left="10" w:right="29" w:firstLine="691"/>
        <w:jc w:val="both"/>
        <w:rPr>
          <w:sz w:val="28"/>
          <w:szCs w:val="28"/>
        </w:rPr>
      </w:pPr>
      <w:r w:rsidRPr="00867ABB">
        <w:rPr>
          <w:sz w:val="28"/>
          <w:szCs w:val="28"/>
        </w:rPr>
        <w:t xml:space="preserve">Рабочая программа учебной дисциплины </w:t>
      </w:r>
      <w:r w:rsidRPr="00867ABB">
        <w:rPr>
          <w:b/>
          <w:bCs/>
          <w:sz w:val="28"/>
          <w:szCs w:val="28"/>
        </w:rPr>
        <w:t xml:space="preserve">История </w:t>
      </w:r>
      <w:r w:rsidRPr="00867ABB">
        <w:rPr>
          <w:sz w:val="28"/>
          <w:szCs w:val="28"/>
        </w:rPr>
        <w:t>разработана на основе Федеральных государственных образовательных стандартов по истории для профессий начального профессионального образования и специальностей среднего профессионального образования.</w:t>
      </w:r>
    </w:p>
    <w:p w:rsidR="006D6F4B" w:rsidRPr="00867ABB" w:rsidRDefault="006D6F4B" w:rsidP="006D6F4B">
      <w:pPr>
        <w:shd w:val="clear" w:color="auto" w:fill="FFFFFF"/>
        <w:spacing w:before="274" w:line="276" w:lineRule="auto"/>
        <w:ind w:left="14" w:right="29"/>
        <w:jc w:val="both"/>
        <w:rPr>
          <w:sz w:val="28"/>
          <w:szCs w:val="28"/>
        </w:rPr>
      </w:pPr>
      <w:r w:rsidRPr="00867ABB">
        <w:rPr>
          <w:sz w:val="28"/>
          <w:szCs w:val="28"/>
        </w:rPr>
        <w:t>Организация-разработчик: Государственное бюджетное образовательное учреждение среднего профессионального образования Псковской област</w:t>
      </w:r>
      <w:r>
        <w:rPr>
          <w:sz w:val="28"/>
          <w:szCs w:val="28"/>
        </w:rPr>
        <w:t>и «</w:t>
      </w:r>
      <w:proofErr w:type="gramStart"/>
      <w:r>
        <w:rPr>
          <w:sz w:val="28"/>
          <w:szCs w:val="28"/>
        </w:rPr>
        <w:t>Великолукский</w:t>
      </w:r>
      <w:proofErr w:type="gramEnd"/>
      <w:r>
        <w:rPr>
          <w:sz w:val="28"/>
          <w:szCs w:val="28"/>
        </w:rPr>
        <w:t xml:space="preserve"> лесотехнический</w:t>
      </w:r>
      <w:r w:rsidRPr="00867ABB">
        <w:rPr>
          <w:sz w:val="28"/>
          <w:szCs w:val="28"/>
        </w:rPr>
        <w:t>»</w:t>
      </w:r>
    </w:p>
    <w:p w:rsidR="006D6F4B" w:rsidRDefault="006D6F4B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7F3A9D" w:rsidRDefault="007F3A9D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7F3A9D" w:rsidRDefault="007F3A9D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31661C" w:rsidRDefault="0031661C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before="610" w:line="276" w:lineRule="auto"/>
        <w:ind w:right="10"/>
        <w:jc w:val="center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before="610"/>
        <w:ind w:right="10"/>
        <w:jc w:val="center"/>
        <w:rPr>
          <w:spacing w:val="-6"/>
          <w:sz w:val="28"/>
          <w:szCs w:val="28"/>
        </w:rPr>
      </w:pPr>
      <w:r w:rsidRPr="00E46801">
        <w:rPr>
          <w:sz w:val="28"/>
          <w:szCs w:val="28"/>
        </w:rPr>
        <w:lastRenderedPageBreak/>
        <w:t xml:space="preserve">                 </w:t>
      </w:r>
      <w:r w:rsidR="005F606A">
        <w:rPr>
          <w:sz w:val="28"/>
          <w:szCs w:val="28"/>
        </w:rPr>
        <w:t xml:space="preserve">    </w:t>
      </w:r>
      <w:r w:rsidRPr="00E46801">
        <w:rPr>
          <w:sz w:val="28"/>
          <w:szCs w:val="28"/>
        </w:rPr>
        <w:t xml:space="preserve">  СОДЕРЖАНИЕ</w:t>
      </w:r>
      <w:r w:rsidR="005F606A">
        <w:rPr>
          <w:spacing w:val="-6"/>
          <w:sz w:val="28"/>
          <w:szCs w:val="28"/>
        </w:rPr>
        <w:t xml:space="preserve">   </w:t>
      </w:r>
      <w:r w:rsidRPr="00E46801">
        <w:rPr>
          <w:spacing w:val="-6"/>
          <w:sz w:val="28"/>
          <w:szCs w:val="28"/>
        </w:rPr>
        <w:t xml:space="preserve">                                              стр.</w:t>
      </w:r>
    </w:p>
    <w:p w:rsidR="001B0B94" w:rsidRPr="00E46801" w:rsidRDefault="001B0B94" w:rsidP="006D6F4B">
      <w:pPr>
        <w:shd w:val="clear" w:color="auto" w:fill="FFFFFF"/>
        <w:spacing w:before="610"/>
        <w:ind w:right="10"/>
        <w:jc w:val="center"/>
        <w:rPr>
          <w:spacing w:val="-6"/>
          <w:sz w:val="28"/>
          <w:szCs w:val="28"/>
        </w:rPr>
      </w:pPr>
    </w:p>
    <w:p w:rsidR="006D6F4B" w:rsidRPr="00E46801" w:rsidRDefault="006D6F4B" w:rsidP="006D6F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  <w:tab w:val="left" w:pos="8275"/>
        </w:tabs>
        <w:autoSpaceDE w:val="0"/>
        <w:autoSpaceDN w:val="0"/>
        <w:adjustRightInd w:val="0"/>
        <w:spacing w:before="5"/>
        <w:rPr>
          <w:bCs/>
          <w:spacing w:val="-13"/>
          <w:sz w:val="28"/>
          <w:szCs w:val="28"/>
        </w:rPr>
      </w:pPr>
      <w:r w:rsidRPr="00E46801">
        <w:rPr>
          <w:bCs/>
          <w:sz w:val="28"/>
          <w:szCs w:val="28"/>
        </w:rPr>
        <w:t xml:space="preserve">Паспорт учебной программы рабочей дисциплины               </w:t>
      </w:r>
      <w:r w:rsidR="001B0B94">
        <w:rPr>
          <w:bCs/>
          <w:sz w:val="28"/>
          <w:szCs w:val="28"/>
        </w:rPr>
        <w:t xml:space="preserve">          </w:t>
      </w:r>
      <w:r w:rsidRPr="00E46801">
        <w:rPr>
          <w:bCs/>
          <w:sz w:val="28"/>
          <w:szCs w:val="28"/>
        </w:rPr>
        <w:t xml:space="preserve">     </w:t>
      </w:r>
      <w:r w:rsidR="001B0B94">
        <w:rPr>
          <w:bCs/>
          <w:sz w:val="28"/>
          <w:szCs w:val="28"/>
        </w:rPr>
        <w:t>5</w:t>
      </w:r>
      <w:r w:rsidRPr="00E46801">
        <w:rPr>
          <w:bCs/>
          <w:sz w:val="28"/>
          <w:szCs w:val="28"/>
        </w:rPr>
        <w:t xml:space="preserve">                      </w:t>
      </w:r>
    </w:p>
    <w:p w:rsidR="006D6F4B" w:rsidRPr="00E46801" w:rsidRDefault="006D6F4B" w:rsidP="006D6F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  <w:tab w:val="left" w:pos="8213"/>
        </w:tabs>
        <w:autoSpaceDE w:val="0"/>
        <w:autoSpaceDN w:val="0"/>
        <w:adjustRightInd w:val="0"/>
        <w:spacing w:before="278"/>
        <w:rPr>
          <w:bCs/>
          <w:spacing w:val="-5"/>
          <w:sz w:val="28"/>
          <w:szCs w:val="28"/>
        </w:rPr>
      </w:pPr>
      <w:r w:rsidRPr="00E46801">
        <w:rPr>
          <w:bCs/>
          <w:sz w:val="28"/>
          <w:szCs w:val="28"/>
        </w:rPr>
        <w:t xml:space="preserve">Структура и примерное содержание учебной дисциплины    </w:t>
      </w:r>
      <w:r>
        <w:rPr>
          <w:bCs/>
          <w:sz w:val="28"/>
          <w:szCs w:val="28"/>
        </w:rPr>
        <w:t xml:space="preserve">  </w:t>
      </w:r>
      <w:r w:rsidR="001B0B9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</w:t>
      </w:r>
      <w:r w:rsidR="001B0B94">
        <w:rPr>
          <w:bCs/>
          <w:sz w:val="28"/>
          <w:szCs w:val="28"/>
        </w:rPr>
        <w:t>7</w:t>
      </w:r>
    </w:p>
    <w:p w:rsidR="006D6F4B" w:rsidRPr="00E46801" w:rsidRDefault="006D6F4B" w:rsidP="006D6F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  <w:tab w:val="left" w:pos="8146"/>
        </w:tabs>
        <w:autoSpaceDE w:val="0"/>
        <w:autoSpaceDN w:val="0"/>
        <w:adjustRightInd w:val="0"/>
        <w:spacing w:before="274"/>
        <w:rPr>
          <w:bCs/>
          <w:spacing w:val="-6"/>
          <w:sz w:val="28"/>
          <w:szCs w:val="28"/>
        </w:rPr>
      </w:pPr>
      <w:r w:rsidRPr="00E46801">
        <w:rPr>
          <w:bCs/>
          <w:sz w:val="28"/>
          <w:szCs w:val="28"/>
        </w:rPr>
        <w:t xml:space="preserve">Условия реализации учебной дисциплины      </w:t>
      </w:r>
      <w:r>
        <w:rPr>
          <w:bCs/>
          <w:sz w:val="28"/>
          <w:szCs w:val="28"/>
        </w:rPr>
        <w:t xml:space="preserve">                          </w:t>
      </w:r>
      <w:r w:rsidR="001B0B9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</w:t>
      </w:r>
      <w:r w:rsidR="001B0B94">
        <w:rPr>
          <w:bCs/>
          <w:sz w:val="28"/>
          <w:szCs w:val="28"/>
        </w:rPr>
        <w:t>9</w:t>
      </w:r>
    </w:p>
    <w:p w:rsidR="006D6F4B" w:rsidRPr="00E46801" w:rsidRDefault="006D6F4B" w:rsidP="006D6F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  <w:tab w:val="left" w:pos="8146"/>
        </w:tabs>
        <w:autoSpaceDE w:val="0"/>
        <w:autoSpaceDN w:val="0"/>
        <w:adjustRightInd w:val="0"/>
        <w:spacing w:before="274"/>
        <w:rPr>
          <w:sz w:val="28"/>
          <w:szCs w:val="28"/>
        </w:rPr>
      </w:pPr>
      <w:r w:rsidRPr="00E46801">
        <w:rPr>
          <w:bCs/>
          <w:spacing w:val="-6"/>
          <w:sz w:val="28"/>
          <w:szCs w:val="28"/>
        </w:rPr>
        <w:t>Контроль и оценка результатов освоения учебной дисциплины</w:t>
      </w:r>
      <w:r w:rsidRPr="00E4680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1B0B94">
        <w:rPr>
          <w:bCs/>
          <w:sz w:val="28"/>
          <w:szCs w:val="28"/>
        </w:rPr>
        <w:t xml:space="preserve">        11</w:t>
      </w:r>
    </w:p>
    <w:p w:rsidR="006D6F4B" w:rsidRPr="00867ABB" w:rsidRDefault="006D6F4B" w:rsidP="006D6F4B">
      <w:pPr>
        <w:shd w:val="clear" w:color="auto" w:fill="FFFFFF"/>
        <w:tabs>
          <w:tab w:val="left" w:pos="643"/>
          <w:tab w:val="left" w:pos="8146"/>
        </w:tabs>
        <w:spacing w:before="274" w:line="276" w:lineRule="auto"/>
        <w:rPr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Default="006D6F4B" w:rsidP="006D6F4B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</w:p>
    <w:p w:rsidR="006D6F4B" w:rsidRPr="00867ABB" w:rsidRDefault="006D6F4B" w:rsidP="007F3A9D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867ABB">
        <w:rPr>
          <w:b/>
          <w:bCs/>
          <w:sz w:val="28"/>
          <w:szCs w:val="28"/>
        </w:rPr>
        <w:t>1. ПАСПОРТ ПРОГРАММЫ УЧЕБНОЙ ДИСЦИПЛИНЫ</w:t>
      </w:r>
    </w:p>
    <w:p w:rsidR="006D6F4B" w:rsidRDefault="006D6F4B" w:rsidP="007F3A9D">
      <w:pPr>
        <w:shd w:val="clear" w:color="auto" w:fill="FFFFFF"/>
        <w:spacing w:line="322" w:lineRule="exact"/>
        <w:ind w:right="5"/>
        <w:jc w:val="center"/>
        <w:rPr>
          <w:b/>
          <w:bCs/>
          <w:spacing w:val="-1"/>
          <w:sz w:val="28"/>
          <w:szCs w:val="28"/>
        </w:rPr>
      </w:pPr>
      <w:r w:rsidRPr="00867ABB">
        <w:rPr>
          <w:b/>
          <w:bCs/>
          <w:spacing w:val="-1"/>
          <w:sz w:val="28"/>
          <w:szCs w:val="28"/>
        </w:rPr>
        <w:t>История</w:t>
      </w:r>
    </w:p>
    <w:p w:rsidR="007F3A9D" w:rsidRPr="00867ABB" w:rsidRDefault="007F3A9D" w:rsidP="007F3A9D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6D6F4B" w:rsidRPr="00867ABB" w:rsidRDefault="006D6F4B" w:rsidP="006D6F4B">
      <w:pPr>
        <w:shd w:val="clear" w:color="auto" w:fill="FFFFFF"/>
        <w:tabs>
          <w:tab w:val="left" w:pos="494"/>
        </w:tabs>
        <w:spacing w:line="322" w:lineRule="exact"/>
        <w:ind w:left="5"/>
        <w:rPr>
          <w:sz w:val="28"/>
          <w:szCs w:val="28"/>
        </w:rPr>
      </w:pPr>
      <w:r w:rsidRPr="00867ABB">
        <w:rPr>
          <w:b/>
          <w:bCs/>
          <w:spacing w:val="-8"/>
          <w:sz w:val="28"/>
          <w:szCs w:val="28"/>
        </w:rPr>
        <w:t>1.1.</w:t>
      </w:r>
      <w:r w:rsidRPr="00867ABB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6D6F4B" w:rsidRPr="00867ABB" w:rsidRDefault="006D6F4B" w:rsidP="006D6F4B">
      <w:pPr>
        <w:shd w:val="clear" w:color="auto" w:fill="FFFFFF"/>
        <w:spacing w:line="326" w:lineRule="exact"/>
        <w:ind w:right="182" w:firstLine="696"/>
        <w:jc w:val="both"/>
        <w:rPr>
          <w:sz w:val="28"/>
          <w:szCs w:val="28"/>
        </w:rPr>
      </w:pPr>
      <w:r w:rsidRPr="00867ABB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ФГОС.</w:t>
      </w:r>
    </w:p>
    <w:p w:rsidR="006D6F4B" w:rsidRPr="00867ABB" w:rsidRDefault="006D6F4B" w:rsidP="006D6F4B">
      <w:pPr>
        <w:shd w:val="clear" w:color="auto" w:fill="FFFFFF"/>
        <w:tabs>
          <w:tab w:val="left" w:pos="494"/>
        </w:tabs>
        <w:spacing w:before="322" w:line="326" w:lineRule="exact"/>
        <w:ind w:left="5"/>
        <w:rPr>
          <w:sz w:val="28"/>
          <w:szCs w:val="28"/>
        </w:rPr>
      </w:pPr>
      <w:r w:rsidRPr="00867ABB">
        <w:rPr>
          <w:b/>
          <w:bCs/>
          <w:spacing w:val="-8"/>
          <w:sz w:val="28"/>
          <w:szCs w:val="28"/>
        </w:rPr>
        <w:t>1.2.</w:t>
      </w:r>
      <w:r w:rsidRPr="00867ABB">
        <w:rPr>
          <w:b/>
          <w:bCs/>
          <w:sz w:val="28"/>
          <w:szCs w:val="28"/>
        </w:rPr>
        <w:tab/>
        <w:t>Место учебной дисциплины в структуре основной профессиональной</w:t>
      </w:r>
      <w:r w:rsidRPr="00867ABB">
        <w:rPr>
          <w:b/>
          <w:bCs/>
          <w:sz w:val="28"/>
          <w:szCs w:val="28"/>
        </w:rPr>
        <w:br/>
        <w:t xml:space="preserve">образовательной программы: </w:t>
      </w:r>
      <w:r w:rsidRPr="00867ABB">
        <w:rPr>
          <w:sz w:val="28"/>
          <w:szCs w:val="28"/>
        </w:rPr>
        <w:t xml:space="preserve">дисциплина входит в </w:t>
      </w:r>
      <w:proofErr w:type="gramStart"/>
      <w:r w:rsidRPr="00867ABB">
        <w:rPr>
          <w:sz w:val="28"/>
          <w:szCs w:val="28"/>
        </w:rPr>
        <w:t>общеобразовательный</w:t>
      </w:r>
      <w:proofErr w:type="gramEnd"/>
    </w:p>
    <w:p w:rsidR="006D6F4B" w:rsidRPr="00867ABB" w:rsidRDefault="006D6F4B" w:rsidP="006D6F4B">
      <w:pPr>
        <w:shd w:val="clear" w:color="auto" w:fill="FFFFFF"/>
        <w:rPr>
          <w:sz w:val="28"/>
          <w:szCs w:val="28"/>
        </w:rPr>
      </w:pPr>
      <w:r w:rsidRPr="00867ABB">
        <w:rPr>
          <w:spacing w:val="-5"/>
          <w:sz w:val="28"/>
          <w:szCs w:val="28"/>
        </w:rPr>
        <w:t>цикл.</w:t>
      </w:r>
    </w:p>
    <w:p w:rsidR="006D6F4B" w:rsidRPr="00867ABB" w:rsidRDefault="006D6F4B" w:rsidP="006D6F4B">
      <w:pPr>
        <w:shd w:val="clear" w:color="auto" w:fill="FFFFFF"/>
        <w:tabs>
          <w:tab w:val="left" w:pos="494"/>
        </w:tabs>
        <w:spacing w:before="298" w:line="307" w:lineRule="exact"/>
        <w:ind w:left="5"/>
        <w:rPr>
          <w:sz w:val="28"/>
          <w:szCs w:val="28"/>
        </w:rPr>
      </w:pPr>
      <w:r w:rsidRPr="00867ABB">
        <w:rPr>
          <w:b/>
          <w:bCs/>
          <w:spacing w:val="-8"/>
          <w:sz w:val="28"/>
          <w:szCs w:val="28"/>
        </w:rPr>
        <w:t>1.3.</w:t>
      </w:r>
      <w:r w:rsidRPr="00867ABB"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 w:rsidRPr="00867ABB">
        <w:rPr>
          <w:b/>
          <w:bCs/>
          <w:sz w:val="28"/>
          <w:szCs w:val="28"/>
        </w:rPr>
        <w:br/>
        <w:t>освоения дисциплины:</w:t>
      </w:r>
    </w:p>
    <w:p w:rsidR="006D6F4B" w:rsidRPr="00867ABB" w:rsidRDefault="006D6F4B" w:rsidP="006D6F4B">
      <w:pPr>
        <w:shd w:val="clear" w:color="auto" w:fill="FFFFFF"/>
        <w:spacing w:line="307" w:lineRule="exact"/>
        <w:ind w:right="192" w:firstLine="696"/>
        <w:jc w:val="both"/>
        <w:rPr>
          <w:sz w:val="28"/>
          <w:szCs w:val="28"/>
        </w:rPr>
      </w:pPr>
      <w:r w:rsidRPr="00867ABB">
        <w:rPr>
          <w:sz w:val="28"/>
          <w:szCs w:val="28"/>
        </w:rPr>
        <w:t>Примерная программа ориентирована на достижение следующих целей:</w:t>
      </w:r>
    </w:p>
    <w:p w:rsidR="006D6F4B" w:rsidRPr="00867ABB" w:rsidRDefault="006D6F4B" w:rsidP="006D6F4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pos="3029"/>
          <w:tab w:val="left" w:pos="5458"/>
          <w:tab w:val="left" w:pos="7747"/>
        </w:tabs>
        <w:autoSpaceDE w:val="0"/>
        <w:autoSpaceDN w:val="0"/>
        <w:adjustRightInd w:val="0"/>
        <w:spacing w:before="144" w:line="307" w:lineRule="exact"/>
        <w:ind w:left="706" w:right="187" w:hanging="341"/>
        <w:jc w:val="both"/>
        <w:rPr>
          <w:sz w:val="28"/>
          <w:szCs w:val="28"/>
        </w:rPr>
      </w:pPr>
      <w:r w:rsidRPr="00867ABB">
        <w:rPr>
          <w:b/>
          <w:bCs/>
          <w:spacing w:val="-2"/>
          <w:sz w:val="28"/>
          <w:szCs w:val="28"/>
        </w:rPr>
        <w:t xml:space="preserve">воспитание </w:t>
      </w:r>
      <w:r w:rsidRPr="00867ABB">
        <w:rPr>
          <w:spacing w:val="-2"/>
          <w:sz w:val="28"/>
          <w:szCs w:val="28"/>
        </w:rPr>
        <w:t xml:space="preserve">гражданственности, национальной идентичности, развитие </w:t>
      </w:r>
      <w:r w:rsidRPr="00867ABB">
        <w:rPr>
          <w:sz w:val="28"/>
          <w:szCs w:val="28"/>
        </w:rPr>
        <w:t xml:space="preserve">мировоззренческих убеждений учащихся на основе осмысления ими </w:t>
      </w:r>
      <w:r w:rsidRPr="00867ABB">
        <w:rPr>
          <w:spacing w:val="-1"/>
          <w:sz w:val="28"/>
          <w:szCs w:val="28"/>
        </w:rPr>
        <w:t>исторически</w:t>
      </w:r>
      <w:r w:rsidRPr="00867ABB">
        <w:rPr>
          <w:sz w:val="28"/>
          <w:szCs w:val="28"/>
        </w:rPr>
        <w:tab/>
      </w:r>
      <w:r w:rsidRPr="00867ABB">
        <w:rPr>
          <w:spacing w:val="-3"/>
          <w:sz w:val="28"/>
          <w:szCs w:val="28"/>
        </w:rPr>
        <w:t>сложившихся</w:t>
      </w:r>
      <w:r w:rsidRPr="00867ABB">
        <w:rPr>
          <w:sz w:val="28"/>
          <w:szCs w:val="28"/>
        </w:rPr>
        <w:tab/>
      </w:r>
      <w:r w:rsidRPr="00867ABB">
        <w:rPr>
          <w:spacing w:val="-3"/>
          <w:sz w:val="28"/>
          <w:szCs w:val="28"/>
        </w:rPr>
        <w:t>культурных,</w:t>
      </w:r>
      <w:r w:rsidRPr="00867ABB">
        <w:rPr>
          <w:sz w:val="28"/>
          <w:szCs w:val="28"/>
        </w:rPr>
        <w:tab/>
      </w:r>
      <w:r w:rsidRPr="00867ABB">
        <w:rPr>
          <w:spacing w:val="-3"/>
          <w:sz w:val="28"/>
          <w:szCs w:val="28"/>
        </w:rPr>
        <w:t xml:space="preserve">религиозных, </w:t>
      </w:r>
      <w:proofErr w:type="spellStart"/>
      <w:r w:rsidRPr="00867ABB">
        <w:rPr>
          <w:sz w:val="28"/>
          <w:szCs w:val="28"/>
        </w:rPr>
        <w:t>этнонациональных</w:t>
      </w:r>
      <w:proofErr w:type="spellEnd"/>
      <w:r w:rsidRPr="00867ABB">
        <w:rPr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6D6F4B" w:rsidRPr="00867ABB" w:rsidRDefault="006D6F4B" w:rsidP="006D6F4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326" w:lineRule="exact"/>
        <w:ind w:left="706" w:right="187" w:hanging="341"/>
        <w:jc w:val="both"/>
        <w:rPr>
          <w:sz w:val="28"/>
          <w:szCs w:val="28"/>
        </w:rPr>
      </w:pPr>
      <w:r w:rsidRPr="00867ABB">
        <w:rPr>
          <w:b/>
          <w:bCs/>
          <w:sz w:val="28"/>
          <w:szCs w:val="28"/>
        </w:rPr>
        <w:t xml:space="preserve">развитие </w:t>
      </w:r>
      <w:r w:rsidRPr="00867ABB">
        <w:rPr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D6F4B" w:rsidRPr="00867ABB" w:rsidRDefault="006D6F4B" w:rsidP="006D6F4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326" w:lineRule="exact"/>
        <w:ind w:left="706" w:right="192" w:hanging="341"/>
        <w:jc w:val="both"/>
        <w:rPr>
          <w:sz w:val="28"/>
          <w:szCs w:val="28"/>
        </w:rPr>
      </w:pPr>
      <w:r w:rsidRPr="00867ABB">
        <w:rPr>
          <w:b/>
          <w:bCs/>
          <w:sz w:val="28"/>
          <w:szCs w:val="28"/>
        </w:rPr>
        <w:t xml:space="preserve">освоение </w:t>
      </w:r>
      <w:r w:rsidRPr="00867ABB">
        <w:rPr>
          <w:sz w:val="28"/>
          <w:szCs w:val="28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D6F4B" w:rsidRPr="00867ABB" w:rsidRDefault="006D6F4B" w:rsidP="006D6F4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322" w:lineRule="exact"/>
        <w:ind w:left="706" w:right="187" w:hanging="341"/>
        <w:jc w:val="both"/>
        <w:rPr>
          <w:sz w:val="28"/>
          <w:szCs w:val="28"/>
        </w:rPr>
      </w:pPr>
      <w:r w:rsidRPr="00867ABB">
        <w:rPr>
          <w:b/>
          <w:bCs/>
          <w:sz w:val="28"/>
          <w:szCs w:val="28"/>
        </w:rPr>
        <w:t xml:space="preserve">овладение </w:t>
      </w:r>
      <w:r w:rsidRPr="00867ABB">
        <w:rPr>
          <w:sz w:val="28"/>
          <w:szCs w:val="28"/>
        </w:rPr>
        <w:t>умениями и навыками поиска, систематизации и комплексного анализа исторической информации;</w:t>
      </w:r>
    </w:p>
    <w:p w:rsidR="006D6F4B" w:rsidRPr="00867ABB" w:rsidRDefault="006D6F4B" w:rsidP="006D6F4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322" w:lineRule="exact"/>
        <w:ind w:left="706" w:right="187" w:hanging="341"/>
        <w:jc w:val="both"/>
        <w:rPr>
          <w:sz w:val="28"/>
          <w:szCs w:val="28"/>
        </w:rPr>
      </w:pPr>
      <w:r w:rsidRPr="00867ABB">
        <w:rPr>
          <w:b/>
          <w:bCs/>
          <w:spacing w:val="-1"/>
          <w:sz w:val="28"/>
          <w:szCs w:val="28"/>
        </w:rPr>
        <w:t xml:space="preserve">формирование </w:t>
      </w:r>
      <w:r w:rsidRPr="00867ABB">
        <w:rPr>
          <w:spacing w:val="-1"/>
          <w:sz w:val="28"/>
          <w:szCs w:val="28"/>
        </w:rPr>
        <w:t xml:space="preserve">исторического мышления, способности рассматривать </w:t>
      </w:r>
      <w:r w:rsidRPr="00867ABB">
        <w:rPr>
          <w:sz w:val="28"/>
          <w:szCs w:val="28"/>
        </w:rPr>
        <w:t>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D6F4B" w:rsidRDefault="006D6F4B" w:rsidP="006D6F4B">
      <w:pPr>
        <w:shd w:val="clear" w:color="auto" w:fill="FFFFFF"/>
        <w:spacing w:line="322" w:lineRule="exact"/>
        <w:ind w:left="5" w:right="178" w:firstLine="706"/>
        <w:jc w:val="both"/>
        <w:rPr>
          <w:sz w:val="28"/>
          <w:szCs w:val="28"/>
        </w:rPr>
      </w:pPr>
      <w:r w:rsidRPr="00867ABB">
        <w:rPr>
          <w:sz w:val="28"/>
          <w:szCs w:val="28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6D6F4B" w:rsidRPr="00867ABB" w:rsidRDefault="006D6F4B" w:rsidP="006D6F4B">
      <w:pPr>
        <w:shd w:val="clear" w:color="auto" w:fill="FFFFFF"/>
        <w:spacing w:line="322" w:lineRule="exact"/>
        <w:ind w:left="5" w:right="182" w:firstLine="701"/>
        <w:jc w:val="both"/>
        <w:rPr>
          <w:sz w:val="28"/>
          <w:szCs w:val="28"/>
        </w:rPr>
      </w:pPr>
      <w:r w:rsidRPr="00867ABB">
        <w:rPr>
          <w:sz w:val="28"/>
          <w:szCs w:val="28"/>
        </w:rPr>
        <w:t>Особенность изучения истории как профильного учебного предмета заключается в увеличении глубины рассмотрения тем, входящих в базовое содержание, в увеличении доли самостоятельной работы обучающихся, различных форм творческой работы (подготовки и защиты рефератов, проектов).</w:t>
      </w:r>
    </w:p>
    <w:p w:rsidR="006D6F4B" w:rsidRPr="00530A98" w:rsidRDefault="006D6F4B" w:rsidP="006D6F4B">
      <w:pPr>
        <w:shd w:val="clear" w:color="auto" w:fill="FFFFFF"/>
        <w:spacing w:line="317" w:lineRule="exact"/>
        <w:ind w:firstLine="562"/>
      </w:pPr>
      <w:r w:rsidRPr="00530A98">
        <w:rPr>
          <w:sz w:val="28"/>
          <w:szCs w:val="28"/>
        </w:rPr>
        <w:lastRenderedPageBreak/>
        <w:t xml:space="preserve">В результате изучения учебной дисциплины «История» </w:t>
      </w:r>
      <w:proofErr w:type="gramStart"/>
      <w:r w:rsidRPr="00530A98">
        <w:rPr>
          <w:sz w:val="28"/>
          <w:szCs w:val="28"/>
        </w:rPr>
        <w:t>обучающийся</w:t>
      </w:r>
      <w:proofErr w:type="gramEnd"/>
      <w:r w:rsidRPr="00530A98">
        <w:rPr>
          <w:sz w:val="28"/>
          <w:szCs w:val="28"/>
        </w:rPr>
        <w:t xml:space="preserve"> должен</w:t>
      </w:r>
    </w:p>
    <w:p w:rsidR="00BC199E" w:rsidRPr="002F72F7" w:rsidRDefault="00BC199E" w:rsidP="00BC199E">
      <w:pPr>
        <w:shd w:val="clear" w:color="auto" w:fill="FFFFFF"/>
        <w:rPr>
          <w:sz w:val="28"/>
          <w:szCs w:val="28"/>
        </w:rPr>
      </w:pPr>
      <w:r w:rsidRPr="002F72F7">
        <w:rPr>
          <w:b/>
          <w:bCs/>
          <w:spacing w:val="-1"/>
          <w:sz w:val="28"/>
          <w:szCs w:val="28"/>
        </w:rPr>
        <w:t>знать/понимать: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10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BC199E" w:rsidRPr="002F72F7" w:rsidRDefault="00BC199E" w:rsidP="00BC199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sz w:val="28"/>
          <w:szCs w:val="28"/>
        </w:rPr>
      </w:pPr>
      <w:r w:rsidRPr="002F72F7">
        <w:rPr>
          <w:sz w:val="28"/>
          <w:szCs w:val="28"/>
        </w:rPr>
        <w:t>периодизацию всемирной и отечественной истории;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10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BC199E" w:rsidRPr="002F72F7" w:rsidRDefault="00BC199E" w:rsidP="00BC199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sz w:val="28"/>
          <w:szCs w:val="28"/>
        </w:rPr>
      </w:pPr>
      <w:r w:rsidRPr="002F72F7">
        <w:rPr>
          <w:spacing w:val="-1"/>
          <w:sz w:val="28"/>
          <w:szCs w:val="28"/>
        </w:rPr>
        <w:t>особенности исторического пути России, ее роль в мировом сообществе;</w:t>
      </w:r>
    </w:p>
    <w:p w:rsidR="00BC199E" w:rsidRPr="002F72F7" w:rsidRDefault="00BC199E" w:rsidP="00BC199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sz w:val="28"/>
          <w:szCs w:val="28"/>
        </w:rPr>
      </w:pPr>
      <w:r w:rsidRPr="002F72F7">
        <w:rPr>
          <w:sz w:val="28"/>
          <w:szCs w:val="28"/>
        </w:rPr>
        <w:t>основные исторические термины и даты;</w:t>
      </w:r>
    </w:p>
    <w:p w:rsidR="00BC199E" w:rsidRPr="002F72F7" w:rsidRDefault="00BC199E" w:rsidP="00BC199E">
      <w:pPr>
        <w:shd w:val="clear" w:color="auto" w:fill="FFFFFF"/>
        <w:rPr>
          <w:sz w:val="28"/>
          <w:szCs w:val="28"/>
        </w:rPr>
      </w:pPr>
      <w:r w:rsidRPr="002F72F7">
        <w:rPr>
          <w:b/>
          <w:bCs/>
          <w:spacing w:val="-4"/>
          <w:sz w:val="28"/>
          <w:szCs w:val="28"/>
        </w:rPr>
        <w:t>уметь: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2" w:lineRule="exact"/>
        <w:ind w:right="10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10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2" w:lineRule="exact"/>
        <w:ind w:right="10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5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BC199E" w:rsidRPr="002F72F7" w:rsidRDefault="00BC199E" w:rsidP="00BC199E">
      <w:pPr>
        <w:shd w:val="clear" w:color="auto" w:fill="FFFFFF"/>
        <w:spacing w:line="326" w:lineRule="exact"/>
        <w:rPr>
          <w:sz w:val="28"/>
          <w:szCs w:val="28"/>
        </w:rPr>
      </w:pPr>
      <w:r w:rsidRPr="002F72F7">
        <w:rPr>
          <w:b/>
          <w:bCs/>
          <w:sz w:val="28"/>
          <w:szCs w:val="28"/>
        </w:rPr>
        <w:t xml:space="preserve">использовать  приобретенные  знания   и  умения  в  практической деятельности и повседневной жизни </w:t>
      </w:r>
      <w:proofErr w:type="gramStart"/>
      <w:r w:rsidRPr="002F72F7">
        <w:rPr>
          <w:b/>
          <w:bCs/>
          <w:sz w:val="28"/>
          <w:szCs w:val="28"/>
        </w:rPr>
        <w:t>для</w:t>
      </w:r>
      <w:proofErr w:type="gramEnd"/>
      <w:r w:rsidRPr="002F72F7">
        <w:rPr>
          <w:b/>
          <w:bCs/>
          <w:sz w:val="28"/>
          <w:szCs w:val="28"/>
        </w:rPr>
        <w:t>: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5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2" w:lineRule="exact"/>
        <w:ind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6" w:lineRule="exact"/>
        <w:ind w:right="5"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C199E" w:rsidRPr="002F72F7" w:rsidRDefault="00BC199E" w:rsidP="00BC199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2" w:lineRule="exact"/>
        <w:ind w:hanging="518"/>
        <w:jc w:val="both"/>
        <w:rPr>
          <w:sz w:val="28"/>
          <w:szCs w:val="28"/>
        </w:rPr>
      </w:pPr>
      <w:r w:rsidRPr="002F72F7"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Учебная дисциплина «История»   предусматривает формирование следующих общих компетенций: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 1. Понимать сущность и социальную значимость будущей специальности, проявлять к ней устойчивый интерес;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 2.  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ОК3. Принимать решения в стандартных и нестандартных ситуациях и нести за них ответственность;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</w:t>
      </w:r>
      <w:proofErr w:type="gramStart"/>
      <w:r w:rsidRPr="002F72F7">
        <w:rPr>
          <w:color w:val="000000"/>
          <w:sz w:val="28"/>
          <w:szCs w:val="28"/>
        </w:rPr>
        <w:t>4</w:t>
      </w:r>
      <w:proofErr w:type="gramEnd"/>
      <w:r w:rsidRPr="002F72F7">
        <w:rPr>
          <w:color w:val="000000"/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lastRenderedPageBreak/>
        <w:t>ОК</w:t>
      </w:r>
      <w:proofErr w:type="gramStart"/>
      <w:r w:rsidRPr="002F72F7">
        <w:rPr>
          <w:color w:val="000000"/>
          <w:sz w:val="28"/>
          <w:szCs w:val="28"/>
        </w:rPr>
        <w:t>6</w:t>
      </w:r>
      <w:proofErr w:type="gramEnd"/>
      <w:r w:rsidRPr="002F72F7">
        <w:rPr>
          <w:color w:val="000000"/>
          <w:sz w:val="28"/>
          <w:szCs w:val="28"/>
        </w:rPr>
        <w:t>. Работать в коллективе и команде, эффективно общаться с коллегами, руководством, потребителями;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</w:t>
      </w:r>
      <w:proofErr w:type="gramStart"/>
      <w:r w:rsidRPr="002F72F7">
        <w:rPr>
          <w:color w:val="000000"/>
          <w:sz w:val="28"/>
          <w:szCs w:val="28"/>
        </w:rPr>
        <w:t>7</w:t>
      </w:r>
      <w:proofErr w:type="gramEnd"/>
      <w:r w:rsidRPr="002F72F7">
        <w:rPr>
          <w:color w:val="000000"/>
          <w:sz w:val="28"/>
          <w:szCs w:val="28"/>
        </w:rPr>
        <w:t>. Брать на себя ответственность за работу членов команды (подчиненных), результат выполнения заданий;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квалификации;</w:t>
      </w:r>
    </w:p>
    <w:p w:rsidR="00BC199E" w:rsidRPr="002F72F7" w:rsidRDefault="00BC199E" w:rsidP="00BC19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72F7">
        <w:rPr>
          <w:color w:val="000000"/>
          <w:sz w:val="28"/>
          <w:szCs w:val="28"/>
        </w:rPr>
        <w:t>ОК</w:t>
      </w:r>
      <w:proofErr w:type="gramStart"/>
      <w:r w:rsidRPr="002F72F7">
        <w:rPr>
          <w:color w:val="000000"/>
          <w:sz w:val="28"/>
          <w:szCs w:val="28"/>
        </w:rPr>
        <w:t>9</w:t>
      </w:r>
      <w:proofErr w:type="gramEnd"/>
      <w:r w:rsidRPr="002F72F7">
        <w:rPr>
          <w:color w:val="000000"/>
          <w:sz w:val="28"/>
          <w:szCs w:val="28"/>
        </w:rPr>
        <w:t>. Ориентироваться в условиях постоянного изменения правовой базы.</w:t>
      </w:r>
    </w:p>
    <w:p w:rsidR="00BC199E" w:rsidRPr="002F72F7" w:rsidRDefault="00BC199E" w:rsidP="00BC199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BC199E" w:rsidRPr="002F72F7" w:rsidRDefault="00BC199E" w:rsidP="00BC199E">
      <w:pPr>
        <w:shd w:val="clear" w:color="auto" w:fill="FFFFFF"/>
        <w:tabs>
          <w:tab w:val="left" w:pos="533"/>
        </w:tabs>
        <w:spacing w:line="322" w:lineRule="exact"/>
        <w:jc w:val="both"/>
        <w:rPr>
          <w:sz w:val="28"/>
          <w:szCs w:val="28"/>
        </w:rPr>
      </w:pPr>
      <w:r w:rsidRPr="002F72F7">
        <w:rPr>
          <w:b/>
          <w:bCs/>
          <w:spacing w:val="-2"/>
          <w:sz w:val="28"/>
          <w:szCs w:val="28"/>
        </w:rPr>
        <w:t>1.4. Рекомендуемое количество часов на освоение учебной дисциплины:</w:t>
      </w:r>
    </w:p>
    <w:p w:rsidR="00BC199E" w:rsidRPr="002F72F7" w:rsidRDefault="00BC199E" w:rsidP="00BC199E">
      <w:pPr>
        <w:shd w:val="clear" w:color="auto" w:fill="FFFFFF"/>
        <w:spacing w:line="322" w:lineRule="exact"/>
        <w:rPr>
          <w:sz w:val="28"/>
          <w:szCs w:val="28"/>
        </w:rPr>
      </w:pPr>
      <w:r w:rsidRPr="002F72F7">
        <w:rPr>
          <w:sz w:val="28"/>
          <w:szCs w:val="28"/>
        </w:rPr>
        <w:t xml:space="preserve">максимальной учебной нагрузки </w:t>
      </w:r>
      <w:proofErr w:type="gramStart"/>
      <w:r w:rsidRPr="002F72F7">
        <w:rPr>
          <w:sz w:val="28"/>
          <w:szCs w:val="28"/>
        </w:rPr>
        <w:t>обучающегося</w:t>
      </w:r>
      <w:proofErr w:type="gramEnd"/>
      <w:r w:rsidRPr="002F72F7">
        <w:rPr>
          <w:sz w:val="28"/>
          <w:szCs w:val="28"/>
        </w:rPr>
        <w:t xml:space="preserve"> 72 часов, в том числе:</w:t>
      </w:r>
    </w:p>
    <w:p w:rsidR="00BC199E" w:rsidRPr="002F72F7" w:rsidRDefault="00BC199E" w:rsidP="00BC199E">
      <w:pPr>
        <w:shd w:val="clear" w:color="auto" w:fill="FFFFFF"/>
        <w:spacing w:line="322" w:lineRule="exact"/>
        <w:rPr>
          <w:sz w:val="28"/>
          <w:szCs w:val="28"/>
        </w:rPr>
      </w:pPr>
      <w:r w:rsidRPr="002F72F7">
        <w:rPr>
          <w:spacing w:val="-2"/>
          <w:sz w:val="28"/>
          <w:szCs w:val="28"/>
        </w:rPr>
        <w:t xml:space="preserve">обязательной аудиторной учебной нагрузки обучающегося 48 часа; </w:t>
      </w:r>
      <w:r w:rsidRPr="002F72F7">
        <w:rPr>
          <w:sz w:val="28"/>
          <w:szCs w:val="28"/>
        </w:rPr>
        <w:t xml:space="preserve">самостоятельной работы обучающегося 24 часа.   </w:t>
      </w:r>
    </w:p>
    <w:p w:rsidR="00BC199E" w:rsidRPr="002F72F7" w:rsidRDefault="00BC199E" w:rsidP="00BC199E">
      <w:pPr>
        <w:shd w:val="clear" w:color="auto" w:fill="FFFFFF"/>
        <w:spacing w:line="322" w:lineRule="exact"/>
        <w:rPr>
          <w:b/>
          <w:bCs/>
          <w:spacing w:val="-2"/>
          <w:sz w:val="28"/>
          <w:szCs w:val="28"/>
        </w:rPr>
      </w:pPr>
    </w:p>
    <w:p w:rsidR="00BC199E" w:rsidRDefault="00BC199E" w:rsidP="00BC199E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:rsidR="00BC199E" w:rsidRPr="002F72F7" w:rsidRDefault="00BC199E" w:rsidP="00BC199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F72F7">
        <w:rPr>
          <w:b/>
          <w:bCs/>
          <w:spacing w:val="-2"/>
          <w:sz w:val="28"/>
          <w:szCs w:val="28"/>
        </w:rPr>
        <w:lastRenderedPageBreak/>
        <w:t xml:space="preserve">2. СТРУКТУРА И ПРИМЕРНОЕ СОДЕРЖАНИЕ </w:t>
      </w:r>
      <w:proofErr w:type="gramStart"/>
      <w:r w:rsidRPr="002F72F7">
        <w:rPr>
          <w:b/>
          <w:bCs/>
          <w:spacing w:val="-2"/>
          <w:sz w:val="28"/>
          <w:szCs w:val="28"/>
        </w:rPr>
        <w:t>УЧЕБНОЙ</w:t>
      </w:r>
      <w:proofErr w:type="gramEnd"/>
    </w:p>
    <w:p w:rsidR="00BC199E" w:rsidRPr="002F72F7" w:rsidRDefault="00BC199E" w:rsidP="00BC199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F72F7">
        <w:rPr>
          <w:b/>
          <w:bCs/>
          <w:sz w:val="28"/>
          <w:szCs w:val="28"/>
        </w:rPr>
        <w:t>ДИСЦИПЛИНЫ</w:t>
      </w:r>
    </w:p>
    <w:p w:rsidR="00BC199E" w:rsidRPr="002F72F7" w:rsidRDefault="00BC199E" w:rsidP="00BC199E">
      <w:pPr>
        <w:shd w:val="clear" w:color="auto" w:fill="FFFFFF"/>
        <w:spacing w:line="322" w:lineRule="exact"/>
        <w:rPr>
          <w:sz w:val="28"/>
          <w:szCs w:val="28"/>
        </w:rPr>
      </w:pPr>
      <w:r w:rsidRPr="002F72F7">
        <w:rPr>
          <w:sz w:val="28"/>
          <w:szCs w:val="28"/>
        </w:rPr>
        <w:t xml:space="preserve">2.1. </w:t>
      </w:r>
      <w:r w:rsidRPr="002F72F7">
        <w:rPr>
          <w:spacing w:val="-1"/>
          <w:sz w:val="28"/>
          <w:szCs w:val="28"/>
        </w:rPr>
        <w:t xml:space="preserve">Объем </w:t>
      </w:r>
      <w:r w:rsidRPr="002F72F7">
        <w:rPr>
          <w:b/>
          <w:bCs/>
          <w:spacing w:val="-1"/>
          <w:sz w:val="28"/>
          <w:szCs w:val="28"/>
        </w:rPr>
        <w:t>учебной дисциплины и виды учебной работы</w:t>
      </w:r>
    </w:p>
    <w:p w:rsidR="00BC199E" w:rsidRPr="002F72F7" w:rsidRDefault="00BC199E" w:rsidP="00BC199E">
      <w:pPr>
        <w:spacing w:line="1" w:lineRule="exact"/>
        <w:rPr>
          <w:sz w:val="28"/>
          <w:szCs w:val="28"/>
        </w:rPr>
      </w:pP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8"/>
        <w:gridCol w:w="1995"/>
      </w:tblGrid>
      <w:tr w:rsidR="00BC199E" w:rsidRPr="002F72F7" w:rsidTr="00D8421B">
        <w:trPr>
          <w:trHeight w:hRule="exact" w:val="615"/>
        </w:trPr>
        <w:tc>
          <w:tcPr>
            <w:tcW w:w="7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spacing w:line="326" w:lineRule="exact"/>
              <w:ind w:right="14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Количество </w:t>
            </w:r>
            <w:r w:rsidRPr="002F72F7">
              <w:rPr>
                <w:b/>
                <w:bCs/>
                <w:i/>
                <w:iCs/>
                <w:sz w:val="28"/>
                <w:szCs w:val="28"/>
              </w:rPr>
              <w:t>часов</w:t>
            </w:r>
          </w:p>
          <w:p w:rsidR="00BC199E" w:rsidRPr="002F72F7" w:rsidRDefault="00BC199E" w:rsidP="00D8421B">
            <w:pPr>
              <w:shd w:val="clear" w:color="auto" w:fill="FFFFFF"/>
              <w:spacing w:line="326" w:lineRule="exact"/>
              <w:ind w:right="149"/>
              <w:jc w:val="center"/>
              <w:rPr>
                <w:sz w:val="28"/>
                <w:szCs w:val="28"/>
              </w:rPr>
            </w:pPr>
          </w:p>
        </w:tc>
      </w:tr>
      <w:tr w:rsidR="00BC199E" w:rsidRPr="002F72F7" w:rsidTr="00D8421B">
        <w:trPr>
          <w:trHeight w:hRule="exact" w:val="310"/>
        </w:trPr>
        <w:tc>
          <w:tcPr>
            <w:tcW w:w="7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BA45CC" w:rsidRDefault="00BC199E" w:rsidP="00D8421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A45CC">
              <w:rPr>
                <w:b/>
                <w:sz w:val="28"/>
                <w:szCs w:val="28"/>
              </w:rPr>
              <w:t xml:space="preserve">Максимальная </w:t>
            </w:r>
            <w:r w:rsidRPr="00BA45CC">
              <w:rPr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72</w:t>
            </w:r>
          </w:p>
        </w:tc>
      </w:tr>
      <w:tr w:rsidR="00BC199E" w:rsidRPr="002F72F7" w:rsidTr="00D8421B">
        <w:trPr>
          <w:trHeight w:hRule="exact" w:val="310"/>
        </w:trPr>
        <w:tc>
          <w:tcPr>
            <w:tcW w:w="7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BA45CC" w:rsidRDefault="00BC199E" w:rsidP="00D8421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A45CC">
              <w:rPr>
                <w:b/>
                <w:sz w:val="28"/>
                <w:szCs w:val="28"/>
              </w:rPr>
              <w:t xml:space="preserve">Обязательная </w:t>
            </w:r>
            <w:r w:rsidRPr="00BA45CC">
              <w:rPr>
                <w:b/>
                <w:bCs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48</w:t>
            </w:r>
          </w:p>
        </w:tc>
      </w:tr>
      <w:tr w:rsidR="00BC199E" w:rsidRPr="002F72F7" w:rsidTr="00D8421B">
        <w:trPr>
          <w:trHeight w:hRule="exact" w:val="305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A45CC" w:rsidRPr="002F72F7" w:rsidTr="00D8421B">
        <w:trPr>
          <w:trHeight w:hRule="exact" w:val="305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5CC" w:rsidRPr="002F72F7" w:rsidRDefault="00BA45CC" w:rsidP="00D842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 студентов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5CC" w:rsidRPr="00BA45CC" w:rsidRDefault="00BA45CC" w:rsidP="00BA45CC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BA45CC">
              <w:rPr>
                <w:b/>
                <w:i/>
                <w:sz w:val="28"/>
                <w:szCs w:val="28"/>
              </w:rPr>
              <w:t>20</w:t>
            </w:r>
          </w:p>
        </w:tc>
      </w:tr>
      <w:tr w:rsidR="00BC199E" w:rsidRPr="002F72F7" w:rsidTr="00D8421B">
        <w:trPr>
          <w:trHeight w:hRule="exact" w:val="31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BA45CC" w:rsidRDefault="00BC199E" w:rsidP="00D8421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A45CC">
              <w:rPr>
                <w:b/>
                <w:sz w:val="28"/>
                <w:szCs w:val="28"/>
              </w:rPr>
              <w:t xml:space="preserve">Самостоятельная </w:t>
            </w:r>
            <w:r w:rsidRPr="00BA45CC">
              <w:rPr>
                <w:b/>
                <w:bCs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</w:tr>
      <w:tr w:rsidR="00BC199E" w:rsidRPr="002F72F7" w:rsidTr="00D8421B">
        <w:trPr>
          <w:trHeight w:hRule="exact" w:val="31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C199E" w:rsidRPr="002F72F7" w:rsidTr="00D8421B">
        <w:trPr>
          <w:trHeight w:hRule="exact" w:val="305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i/>
                <w:iCs/>
                <w:sz w:val="28"/>
                <w:szCs w:val="28"/>
              </w:rPr>
              <w:t>внеаудиторная работа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BC199E" w:rsidRPr="002F72F7" w:rsidTr="00D8421B">
        <w:trPr>
          <w:trHeight w:hRule="exact" w:val="296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i/>
                <w:iCs/>
                <w:sz w:val="28"/>
                <w:szCs w:val="28"/>
              </w:rPr>
              <w:t xml:space="preserve">индивидуальные </w:t>
            </w:r>
            <w:r w:rsidRPr="002F72F7">
              <w:rPr>
                <w:b/>
                <w:bCs/>
                <w:i/>
                <w:iCs/>
                <w:sz w:val="28"/>
                <w:szCs w:val="28"/>
              </w:rPr>
              <w:t>задания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BC199E" w:rsidRPr="002F72F7" w:rsidTr="00D8421B">
        <w:trPr>
          <w:trHeight w:hRule="exact" w:val="332"/>
        </w:trPr>
        <w:tc>
          <w:tcPr>
            <w:tcW w:w="9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9E" w:rsidRPr="002F72F7" w:rsidRDefault="00BC199E" w:rsidP="00D8421B">
            <w:pPr>
              <w:shd w:val="clear" w:color="auto" w:fill="FFFFFF"/>
              <w:rPr>
                <w:sz w:val="28"/>
                <w:szCs w:val="28"/>
              </w:rPr>
            </w:pPr>
            <w:r w:rsidRPr="002F72F7">
              <w:rPr>
                <w:b/>
                <w:bCs/>
                <w:i/>
                <w:iCs/>
                <w:sz w:val="28"/>
                <w:szCs w:val="28"/>
              </w:rPr>
              <w:t>Итоговая аттестация в форме     дифференцированного зачета</w:t>
            </w:r>
          </w:p>
        </w:tc>
      </w:tr>
    </w:tbl>
    <w:p w:rsidR="00BC199E" w:rsidRPr="002F72F7" w:rsidRDefault="00BC199E" w:rsidP="00BC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C199E" w:rsidRPr="002F72F7" w:rsidRDefault="00BC199E" w:rsidP="00BC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72F7">
        <w:rPr>
          <w:b/>
          <w:sz w:val="28"/>
          <w:szCs w:val="28"/>
        </w:rPr>
        <w:t>Примерный тематический план</w:t>
      </w:r>
    </w:p>
    <w:p w:rsidR="00BC199E" w:rsidRPr="002F72F7" w:rsidRDefault="00BC199E" w:rsidP="00BC1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9706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5"/>
        <w:gridCol w:w="2582"/>
        <w:gridCol w:w="730"/>
        <w:gridCol w:w="3091"/>
        <w:gridCol w:w="2268"/>
      </w:tblGrid>
      <w:tr w:rsidR="00CE1FC9" w:rsidRPr="008B6197" w:rsidTr="00CE1FC9">
        <w:trPr>
          <w:trHeight w:val="176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</w:tcPr>
          <w:p w:rsidR="00CE1FC9" w:rsidRPr="000C2908" w:rsidRDefault="00CE1FC9" w:rsidP="00D8421B">
            <w:pPr>
              <w:ind w:left="114" w:right="114" w:hanging="114"/>
              <w:jc w:val="center"/>
              <w:rPr>
                <w:b/>
                <w:color w:val="000000"/>
                <w:sz w:val="20"/>
                <w:szCs w:val="20"/>
              </w:rPr>
            </w:pPr>
            <w:r w:rsidRPr="000C2908">
              <w:rPr>
                <w:b/>
                <w:color w:val="000000"/>
                <w:sz w:val="20"/>
                <w:szCs w:val="20"/>
              </w:rPr>
              <w:t>Часы</w:t>
            </w:r>
            <w:r>
              <w:rPr>
                <w:b/>
                <w:color w:val="000000"/>
                <w:sz w:val="20"/>
                <w:szCs w:val="20"/>
              </w:rPr>
              <w:t xml:space="preserve"> выдачи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</w:tcPr>
          <w:p w:rsidR="00CE1FC9" w:rsidRPr="000C2908" w:rsidRDefault="00CE1FC9" w:rsidP="00D84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908">
              <w:rPr>
                <w:b/>
                <w:color w:val="000000"/>
                <w:sz w:val="20"/>
                <w:szCs w:val="20"/>
              </w:rPr>
              <w:t xml:space="preserve">Наименование разделов, тем, </w:t>
            </w:r>
            <w:proofErr w:type="spellStart"/>
            <w:r w:rsidRPr="000C2908">
              <w:rPr>
                <w:b/>
                <w:color w:val="000000"/>
                <w:sz w:val="20"/>
                <w:szCs w:val="20"/>
              </w:rPr>
              <w:t>подтем</w:t>
            </w:r>
            <w:proofErr w:type="spellEnd"/>
            <w:r w:rsidRPr="000C290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0C2908" w:rsidRDefault="00CE1FC9" w:rsidP="00D84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908">
              <w:rPr>
                <w:b/>
                <w:color w:val="000000"/>
                <w:sz w:val="20"/>
                <w:szCs w:val="20"/>
              </w:rPr>
              <w:t>Кол-во часов</w:t>
            </w:r>
            <w:r>
              <w:rPr>
                <w:b/>
                <w:color w:val="000000"/>
                <w:sz w:val="20"/>
                <w:szCs w:val="20"/>
              </w:rPr>
              <w:t xml:space="preserve"> на тему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</w:tcPr>
          <w:p w:rsidR="00CE1FC9" w:rsidRPr="000C2908" w:rsidRDefault="00CE1FC9" w:rsidP="00D8421B">
            <w:pPr>
              <w:ind w:left="114" w:right="114" w:hanging="114"/>
              <w:jc w:val="center"/>
              <w:rPr>
                <w:b/>
                <w:color w:val="000000"/>
                <w:sz w:val="20"/>
                <w:szCs w:val="20"/>
              </w:rPr>
            </w:pPr>
            <w:r w:rsidRPr="000C2908">
              <w:rPr>
                <w:b/>
                <w:color w:val="000000"/>
                <w:sz w:val="20"/>
                <w:szCs w:val="20"/>
              </w:rPr>
              <w:t>Вид занятия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</w:tcPr>
          <w:p w:rsidR="00CE1FC9" w:rsidRPr="000C2908" w:rsidRDefault="00CE1FC9" w:rsidP="00D842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908">
              <w:rPr>
                <w:b/>
                <w:color w:val="000000"/>
                <w:sz w:val="20"/>
                <w:szCs w:val="20"/>
              </w:rPr>
              <w:t>Средства обучения (наглядные пособия, оборудование, ТСО)</w:t>
            </w:r>
          </w:p>
        </w:tc>
      </w:tr>
      <w:tr w:rsidR="00CE1FC9" w:rsidRPr="008B6197" w:rsidTr="00D8421B">
        <w:trPr>
          <w:trHeight w:val="1497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Введение. </w:t>
            </w:r>
            <w:r w:rsidR="00D8421B">
              <w:rPr>
                <w:color w:val="000000"/>
              </w:rPr>
              <w:t xml:space="preserve">Новейшая история. Периодизация, характеристики периода. 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D8421B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Перестройка в СССР и распад советского лагеря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Default="00D8421B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rPr>
                <w:color w:val="000000"/>
              </w:rPr>
            </w:pPr>
          </w:p>
        </w:tc>
      </w:tr>
      <w:tr w:rsidR="00D8421B" w:rsidRPr="008B6197" w:rsidTr="00D8421B">
        <w:trPr>
          <w:trHeight w:val="1404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Распад СССР</w:t>
            </w:r>
            <w:r w:rsidR="00CE4FB9">
              <w:rPr>
                <w:color w:val="000000"/>
              </w:rPr>
              <w:t>, культура Советского союза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D8421B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D8421B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Презентация, Карты</w:t>
            </w:r>
          </w:p>
          <w:p w:rsidR="00D8421B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Проектор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Особенности развития стран Азии в конце XX - начале </w:t>
            </w:r>
            <w:proofErr w:type="spellStart"/>
            <w:r w:rsidRPr="00E17531">
              <w:rPr>
                <w:color w:val="000000"/>
              </w:rPr>
              <w:t>ХХ</w:t>
            </w:r>
            <w:proofErr w:type="gramStart"/>
            <w:r w:rsidRPr="00E17531">
              <w:rPr>
                <w:color w:val="000000"/>
              </w:rPr>
              <w:t>I</w:t>
            </w:r>
            <w:proofErr w:type="gramEnd"/>
            <w:r w:rsidRPr="00E17531">
              <w:rPr>
                <w:color w:val="000000"/>
              </w:rPr>
              <w:t>вв</w:t>
            </w:r>
            <w:proofErr w:type="spellEnd"/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Африка в конце XX - начале </w:t>
            </w:r>
            <w:proofErr w:type="spellStart"/>
            <w:r w:rsidRPr="00E17531">
              <w:rPr>
                <w:color w:val="000000"/>
              </w:rPr>
              <w:t>ХХ</w:t>
            </w:r>
            <w:proofErr w:type="gramStart"/>
            <w:r w:rsidRPr="00E17531">
              <w:rPr>
                <w:color w:val="000000"/>
              </w:rPr>
              <w:t>I</w:t>
            </w:r>
            <w:proofErr w:type="gramEnd"/>
            <w:r w:rsidRPr="00E17531">
              <w:rPr>
                <w:color w:val="000000"/>
              </w:rPr>
              <w:t>вв</w:t>
            </w:r>
            <w:proofErr w:type="spellEnd"/>
            <w:r w:rsidRPr="00E17531">
              <w:rPr>
                <w:color w:val="000000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Страны Латинской Америки в конце XX - начале </w:t>
            </w:r>
            <w:proofErr w:type="spellStart"/>
            <w:r w:rsidRPr="00E17531">
              <w:rPr>
                <w:color w:val="000000"/>
              </w:rPr>
              <w:t>ХХ</w:t>
            </w:r>
            <w:proofErr w:type="gramStart"/>
            <w:r w:rsidRPr="00E17531">
              <w:rPr>
                <w:color w:val="000000"/>
              </w:rPr>
              <w:t>I</w:t>
            </w:r>
            <w:proofErr w:type="gramEnd"/>
            <w:r w:rsidRPr="00E17531">
              <w:rPr>
                <w:color w:val="000000"/>
              </w:rPr>
              <w:t>вв</w:t>
            </w:r>
            <w:proofErr w:type="spellEnd"/>
            <w:r w:rsidRPr="00E17531">
              <w:rPr>
                <w:color w:val="000000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США на рубеже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тысячелетий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CE1F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Европа в конце XX - начале </w:t>
            </w:r>
            <w:proofErr w:type="spellStart"/>
            <w:r w:rsidRPr="00E17531">
              <w:rPr>
                <w:color w:val="000000"/>
              </w:rPr>
              <w:t>ХХ</w:t>
            </w:r>
            <w:proofErr w:type="gramStart"/>
            <w:r w:rsidRPr="00E17531">
              <w:rPr>
                <w:color w:val="000000"/>
              </w:rPr>
              <w:t>I</w:t>
            </w:r>
            <w:proofErr w:type="gramEnd"/>
            <w:r w:rsidRPr="00E17531">
              <w:rPr>
                <w:color w:val="000000"/>
              </w:rPr>
              <w:t>вв</w:t>
            </w:r>
            <w:proofErr w:type="spellEnd"/>
            <w:r w:rsidRPr="00E17531">
              <w:rPr>
                <w:color w:val="000000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Интеграционные процессы конца XX - начала </w:t>
            </w:r>
            <w:proofErr w:type="spellStart"/>
            <w:r w:rsidRPr="00E17531">
              <w:rPr>
                <w:color w:val="000000"/>
              </w:rPr>
              <w:t>ХХ</w:t>
            </w:r>
            <w:proofErr w:type="gramStart"/>
            <w:r w:rsidRPr="00E17531">
              <w:rPr>
                <w:color w:val="000000"/>
              </w:rPr>
              <w:t>I</w:t>
            </w:r>
            <w:proofErr w:type="gramEnd"/>
            <w:r w:rsidRPr="00E17531">
              <w:rPr>
                <w:color w:val="000000"/>
              </w:rPr>
              <w:t>вв</w:t>
            </w:r>
            <w:proofErr w:type="spellEnd"/>
            <w:r w:rsidRPr="00E17531">
              <w:rPr>
                <w:color w:val="000000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  <w:r>
              <w:rPr>
                <w:color w:val="000000"/>
              </w:rPr>
              <w:t>.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Россия в 1991-1999гг.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6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  <w:r>
              <w:rPr>
                <w:color w:val="000000"/>
              </w:rPr>
              <w:t>, практическая работа,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Презентация, Карты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Проектор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421B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Российская Федерация в 2000-е годы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Презентация, Карты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Проектор</w:t>
            </w:r>
          </w:p>
        </w:tc>
      </w:tr>
      <w:tr w:rsidR="00CE1FC9" w:rsidRPr="008B6197" w:rsidTr="00CE1FC9">
        <w:trPr>
          <w:trHeight w:val="28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421B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Локальные и</w:t>
            </w:r>
          </w:p>
          <w:p w:rsidR="00CE1FC9" w:rsidRPr="00E17531" w:rsidRDefault="00CE1FC9" w:rsidP="00D8421B">
            <w:pPr>
              <w:jc w:val="both"/>
              <w:rPr>
                <w:color w:val="000000"/>
              </w:rPr>
            </w:pPr>
            <w:r w:rsidRPr="00E17531">
              <w:rPr>
                <w:color w:val="000000"/>
              </w:rPr>
              <w:t>региональные конфликты современности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 w:rsidRPr="00E17531"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132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Научно-технический прогресс</w:t>
            </w:r>
            <w:r w:rsidR="003C5030">
              <w:rPr>
                <w:color w:val="000000"/>
              </w:rPr>
              <w:t>, международные организации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</w:t>
            </w:r>
            <w:r w:rsidR="00CE1FC9" w:rsidRPr="00E17531">
              <w:rPr>
                <w:color w:val="000000"/>
              </w:rPr>
              <w:t>екция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132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421B">
              <w:rPr>
                <w:color w:val="000000"/>
              </w:rPr>
              <w:t>4</w:t>
            </w:r>
          </w:p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Мир в XXI веке. Международные отношения </w:t>
            </w:r>
            <w:proofErr w:type="gramStart"/>
            <w:r w:rsidRPr="00E17531">
              <w:rPr>
                <w:color w:val="000000"/>
              </w:rPr>
              <w:t>в</w:t>
            </w:r>
            <w:proofErr w:type="gramEnd"/>
          </w:p>
          <w:p w:rsidR="00CE1FC9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 xml:space="preserve">современном </w:t>
            </w:r>
            <w:proofErr w:type="gramStart"/>
            <w:r w:rsidRPr="00E17531">
              <w:rPr>
                <w:color w:val="000000"/>
              </w:rPr>
              <w:t>мире</w:t>
            </w:r>
            <w:proofErr w:type="gramEnd"/>
            <w:r w:rsidR="00D8421B">
              <w:rPr>
                <w:color w:val="000000"/>
              </w:rPr>
              <w:t>.</w:t>
            </w:r>
          </w:p>
          <w:p w:rsidR="00D8421B" w:rsidRPr="00E17531" w:rsidRDefault="00D8421B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Место Российской Федерации в современном мире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D8421B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Лекция</w:t>
            </w:r>
            <w:r>
              <w:rPr>
                <w:color w:val="000000"/>
              </w:rPr>
              <w:t>, практическая работа</w:t>
            </w:r>
            <w:r w:rsidR="00D8421B">
              <w:rPr>
                <w:color w:val="000000"/>
              </w:rPr>
              <w:t>, практическая работа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Конспект,</w:t>
            </w:r>
          </w:p>
          <w:p w:rsidR="00CE1FC9" w:rsidRPr="00E17531" w:rsidRDefault="00CE1FC9" w:rsidP="00D8421B">
            <w:pPr>
              <w:rPr>
                <w:color w:val="000000"/>
              </w:rPr>
            </w:pPr>
            <w:r>
              <w:rPr>
                <w:color w:val="000000"/>
              </w:rPr>
              <w:t>Раздаточные материалы (сравнительные таблицы, карты, графики)</w:t>
            </w:r>
          </w:p>
        </w:tc>
      </w:tr>
      <w:tr w:rsidR="00CE1FC9" w:rsidRPr="008B6197" w:rsidTr="00CE1FC9">
        <w:trPr>
          <w:trHeight w:val="320"/>
        </w:trPr>
        <w:tc>
          <w:tcPr>
            <w:tcW w:w="10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</w:tcPr>
          <w:p w:rsidR="00CE1FC9" w:rsidRPr="00E17531" w:rsidRDefault="00CE1FC9" w:rsidP="00D8421B"/>
        </w:tc>
        <w:tc>
          <w:tcPr>
            <w:tcW w:w="2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rPr>
                <w:color w:val="000000"/>
              </w:rPr>
            </w:pPr>
            <w:r w:rsidRPr="00E17531">
              <w:rPr>
                <w:color w:val="000000"/>
              </w:rPr>
              <w:t>Дифференцированный зачет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/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4" w:type="dxa"/>
              <w:bottom w:w="0" w:type="dxa"/>
              <w:right w:w="116" w:type="dxa"/>
            </w:tcMar>
          </w:tcPr>
          <w:p w:rsidR="00CE1FC9" w:rsidRPr="00E17531" w:rsidRDefault="00CE1FC9" w:rsidP="00D8421B"/>
        </w:tc>
      </w:tr>
    </w:tbl>
    <w:p w:rsidR="00BC199E" w:rsidRPr="00726BE4" w:rsidRDefault="00BC199E" w:rsidP="00BC199E">
      <w:pPr>
        <w:ind w:firstLine="709"/>
        <w:jc w:val="both"/>
        <w:rPr>
          <w:sz w:val="28"/>
          <w:szCs w:val="28"/>
        </w:rPr>
      </w:pPr>
      <w:r w:rsidRPr="00726BE4">
        <w:rPr>
          <w:sz w:val="28"/>
          <w:szCs w:val="28"/>
        </w:rPr>
        <w:t>Виды и формы воспитательной работы, используемые в рамках изучения учебного предмета:</w:t>
      </w:r>
    </w:p>
    <w:p w:rsidR="00BC199E" w:rsidRPr="00726BE4" w:rsidRDefault="00BC199E" w:rsidP="00BC19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6BE4">
        <w:rPr>
          <w:rFonts w:ascii="Times New Roman" w:hAnsi="Times New Roman" w:cs="Times New Roman"/>
          <w:sz w:val="28"/>
          <w:szCs w:val="28"/>
        </w:rPr>
        <w:t xml:space="preserve">Познавательная - </w:t>
      </w:r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урочная: семинар, лекция, ролевая игра, защита проекта; внеурочная: конференция, круглый стол;</w:t>
      </w:r>
      <w:proofErr w:type="gramEnd"/>
    </w:p>
    <w:p w:rsidR="00BC199E" w:rsidRPr="00726BE4" w:rsidRDefault="00BC199E" w:rsidP="00BC19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</w:t>
      </w:r>
      <w:proofErr w:type="gramEnd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 выпуск  периодической печати;</w:t>
      </w:r>
    </w:p>
    <w:p w:rsidR="00BC199E" w:rsidRPr="00726BE4" w:rsidRDefault="00BC199E" w:rsidP="00BC19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</w:t>
      </w:r>
      <w:proofErr w:type="spellEnd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орентированная</w:t>
      </w:r>
      <w:proofErr w:type="spellEnd"/>
      <w:r w:rsidRPr="0072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тестирование;</w:t>
      </w:r>
    </w:p>
    <w:p w:rsidR="00BC199E" w:rsidRDefault="00BC199E">
      <w:pPr>
        <w:spacing w:after="20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7F3A9D" w:rsidRDefault="007F3A9D" w:rsidP="007F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3.</w:t>
      </w:r>
      <w:r w:rsidRPr="00996E74">
        <w:rPr>
          <w:b/>
          <w:bCs/>
          <w:color w:val="000000"/>
          <w:sz w:val="28"/>
        </w:rPr>
        <w:t>УСЛОВИЯ РЕАЛИЗАЦИИ УЧЕБНОЙ ДИСЦИПЛИНЫ</w:t>
      </w:r>
    </w:p>
    <w:p w:rsidR="007F3A9D" w:rsidRPr="00996E74" w:rsidRDefault="007F3A9D" w:rsidP="007F3A9D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color w:val="000000"/>
          <w:sz w:val="28"/>
        </w:rPr>
        <w:t>Оборудование учебного кабинета:</w:t>
      </w:r>
    </w:p>
    <w:p w:rsidR="007F3A9D" w:rsidRPr="00996E74" w:rsidRDefault="007F3A9D" w:rsidP="007F3A9D">
      <w:pPr>
        <w:numPr>
          <w:ilvl w:val="0"/>
          <w:numId w:val="5"/>
        </w:numPr>
        <w:shd w:val="clear" w:color="auto" w:fill="FFFFFF"/>
        <w:ind w:left="360"/>
        <w:jc w:val="both"/>
        <w:rPr>
          <w:color w:val="000000"/>
        </w:rPr>
      </w:pPr>
      <w:r w:rsidRPr="00996E74">
        <w:rPr>
          <w:color w:val="000000"/>
          <w:sz w:val="28"/>
        </w:rPr>
        <w:t xml:space="preserve">посадочные места по количеству </w:t>
      </w:r>
      <w:proofErr w:type="gramStart"/>
      <w:r w:rsidRPr="00996E74">
        <w:rPr>
          <w:color w:val="000000"/>
          <w:sz w:val="28"/>
        </w:rPr>
        <w:t>обучающихся</w:t>
      </w:r>
      <w:proofErr w:type="gramEnd"/>
      <w:r w:rsidRPr="00996E74">
        <w:rPr>
          <w:color w:val="000000"/>
          <w:sz w:val="28"/>
        </w:rPr>
        <w:t>;</w:t>
      </w:r>
    </w:p>
    <w:p w:rsidR="007F3A9D" w:rsidRPr="00996E74" w:rsidRDefault="007F3A9D" w:rsidP="007F3A9D">
      <w:pPr>
        <w:numPr>
          <w:ilvl w:val="0"/>
          <w:numId w:val="5"/>
        </w:numPr>
        <w:shd w:val="clear" w:color="auto" w:fill="FFFFFF"/>
        <w:ind w:left="360"/>
        <w:jc w:val="both"/>
        <w:rPr>
          <w:color w:val="000000"/>
        </w:rPr>
      </w:pPr>
      <w:r w:rsidRPr="00996E74">
        <w:rPr>
          <w:color w:val="000000"/>
          <w:sz w:val="28"/>
        </w:rPr>
        <w:t>рабочее место преподавателя;</w:t>
      </w:r>
    </w:p>
    <w:p w:rsidR="007F3A9D" w:rsidRPr="00996E74" w:rsidRDefault="007F3A9D" w:rsidP="007F3A9D">
      <w:pPr>
        <w:numPr>
          <w:ilvl w:val="0"/>
          <w:numId w:val="5"/>
        </w:numPr>
        <w:shd w:val="clear" w:color="auto" w:fill="FFFFFF"/>
        <w:ind w:left="360"/>
        <w:jc w:val="both"/>
        <w:rPr>
          <w:color w:val="000000"/>
        </w:rPr>
      </w:pPr>
      <w:r w:rsidRPr="00996E74">
        <w:rPr>
          <w:color w:val="000000"/>
          <w:sz w:val="28"/>
        </w:rPr>
        <w:t>исторические карты, атласы, таблицы;</w:t>
      </w:r>
    </w:p>
    <w:p w:rsidR="007F3A9D" w:rsidRPr="00996E74" w:rsidRDefault="007F3A9D" w:rsidP="007F3A9D">
      <w:pPr>
        <w:numPr>
          <w:ilvl w:val="0"/>
          <w:numId w:val="5"/>
        </w:numPr>
        <w:shd w:val="clear" w:color="auto" w:fill="FFFFFF"/>
        <w:ind w:left="360"/>
        <w:jc w:val="both"/>
        <w:rPr>
          <w:color w:val="000000"/>
        </w:rPr>
      </w:pPr>
      <w:r w:rsidRPr="00996E74">
        <w:rPr>
          <w:color w:val="000000"/>
          <w:sz w:val="28"/>
        </w:rPr>
        <w:t>дидактические материалы;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color w:val="000000"/>
          <w:sz w:val="28"/>
        </w:rPr>
        <w:t>Технические средства обучения:</w:t>
      </w:r>
    </w:p>
    <w:p w:rsidR="007F3A9D" w:rsidRPr="001A2A8E" w:rsidRDefault="007F3A9D" w:rsidP="007F3A9D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996E74">
        <w:rPr>
          <w:color w:val="000000"/>
          <w:sz w:val="28"/>
        </w:rPr>
        <w:t>интерактивный комплекс</w:t>
      </w:r>
    </w:p>
    <w:p w:rsidR="007F3A9D" w:rsidRPr="00996E74" w:rsidRDefault="007F3A9D" w:rsidP="007F3A9D">
      <w:pPr>
        <w:shd w:val="clear" w:color="auto" w:fill="FFFFFF"/>
        <w:ind w:left="360"/>
        <w:jc w:val="both"/>
        <w:rPr>
          <w:color w:val="000000"/>
        </w:rPr>
      </w:pP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b/>
          <w:bCs/>
          <w:color w:val="000000"/>
          <w:sz w:val="28"/>
        </w:rPr>
        <w:t>3.2. Информационное обеспечение обучения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b/>
          <w:bCs/>
          <w:color w:val="000000"/>
          <w:sz w:val="28"/>
        </w:rPr>
        <w:t>Перечень рекомендуемых учебных изданий, Интернет-ресурсов, дополнительной литературы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b/>
          <w:bCs/>
          <w:color w:val="000000"/>
          <w:sz w:val="28"/>
        </w:rPr>
        <w:t>Основные источники: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color w:val="000000"/>
          <w:sz w:val="28"/>
        </w:rPr>
        <w:t xml:space="preserve">1.Артемов В.В., </w:t>
      </w:r>
      <w:proofErr w:type="spellStart"/>
      <w:r w:rsidRPr="00996E74">
        <w:rPr>
          <w:color w:val="000000"/>
          <w:sz w:val="28"/>
        </w:rPr>
        <w:t>Лубченков</w:t>
      </w:r>
      <w:proofErr w:type="spellEnd"/>
      <w:r w:rsidRPr="00996E74">
        <w:rPr>
          <w:color w:val="000000"/>
          <w:sz w:val="28"/>
        </w:rPr>
        <w:t xml:space="preserve"> Ю.Н, История. Учебник для СПО – М.: Академия, 2014.</w:t>
      </w:r>
    </w:p>
    <w:p w:rsidR="007F3A9D" w:rsidRPr="00996E74" w:rsidRDefault="007F3A9D" w:rsidP="007F3A9D">
      <w:pPr>
        <w:shd w:val="clear" w:color="auto" w:fill="FFFFFF"/>
        <w:ind w:left="284" w:hanging="284"/>
        <w:jc w:val="both"/>
        <w:rPr>
          <w:color w:val="000000"/>
        </w:rPr>
      </w:pPr>
      <w:r w:rsidRPr="00996E74">
        <w:rPr>
          <w:color w:val="000000"/>
          <w:sz w:val="28"/>
        </w:rPr>
        <w:t>2.Волобуев О.В. и др. Россия и мир. 10-11 класс, в двух частях – М.: Новый учебник, 2013.</w:t>
      </w:r>
    </w:p>
    <w:p w:rsidR="007F3A9D" w:rsidRPr="00996E74" w:rsidRDefault="007F3A9D" w:rsidP="007F3A9D">
      <w:pPr>
        <w:shd w:val="clear" w:color="auto" w:fill="FFFFFF"/>
        <w:jc w:val="both"/>
        <w:rPr>
          <w:color w:val="000000"/>
        </w:rPr>
      </w:pPr>
      <w:r w:rsidRPr="00996E74">
        <w:rPr>
          <w:b/>
          <w:bCs/>
          <w:color w:val="000000"/>
          <w:sz w:val="28"/>
        </w:rPr>
        <w:t>Дополнительные источники</w:t>
      </w:r>
      <w:r w:rsidRPr="00996E74">
        <w:rPr>
          <w:color w:val="000000"/>
          <w:sz w:val="28"/>
        </w:rPr>
        <w:t>  (в том числе подготовка к ЕГЭ)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3. Сахаров А.Н. История России. ХУ1-Х1Х вв. – М.: Русское слово, 2013.</w:t>
      </w:r>
    </w:p>
    <w:p w:rsidR="007F3A9D" w:rsidRPr="00996E74" w:rsidRDefault="007F3A9D" w:rsidP="007F3A9D">
      <w:pPr>
        <w:shd w:val="clear" w:color="auto" w:fill="FFFFFF"/>
        <w:ind w:left="284" w:hanging="284"/>
        <w:rPr>
          <w:color w:val="000000"/>
        </w:rPr>
      </w:pPr>
      <w:r w:rsidRPr="00996E74">
        <w:rPr>
          <w:color w:val="000000"/>
          <w:sz w:val="28"/>
        </w:rPr>
        <w:t>4. Сахаров А.Н. История России с древнейших времен до конца ХУ</w:t>
      </w:r>
      <w:proofErr w:type="gramStart"/>
      <w:r w:rsidRPr="00996E74">
        <w:rPr>
          <w:color w:val="000000"/>
          <w:sz w:val="28"/>
        </w:rPr>
        <w:t>1</w:t>
      </w:r>
      <w:proofErr w:type="gramEnd"/>
      <w:r w:rsidRPr="00996E74">
        <w:rPr>
          <w:color w:val="000000"/>
          <w:sz w:val="28"/>
        </w:rPr>
        <w:t xml:space="preserve"> века. – М.: Русское слово, 2014.</w:t>
      </w:r>
    </w:p>
    <w:p w:rsidR="007F3A9D" w:rsidRPr="00996E74" w:rsidRDefault="007F3A9D" w:rsidP="007F3A9D">
      <w:pPr>
        <w:shd w:val="clear" w:color="auto" w:fill="FFFFFF"/>
        <w:ind w:left="284" w:hanging="284"/>
        <w:rPr>
          <w:color w:val="000000"/>
        </w:rPr>
      </w:pPr>
      <w:r w:rsidRPr="00996E74">
        <w:rPr>
          <w:color w:val="000000"/>
          <w:sz w:val="28"/>
        </w:rPr>
        <w:t xml:space="preserve">5. Сахаров А.И., </w:t>
      </w:r>
      <w:proofErr w:type="spellStart"/>
      <w:r w:rsidRPr="00996E74">
        <w:rPr>
          <w:color w:val="000000"/>
          <w:sz w:val="28"/>
        </w:rPr>
        <w:t>Буганов</w:t>
      </w:r>
      <w:proofErr w:type="spellEnd"/>
      <w:r w:rsidRPr="00996E74">
        <w:rPr>
          <w:color w:val="000000"/>
          <w:sz w:val="28"/>
        </w:rPr>
        <w:t xml:space="preserve"> В.И., История России с древнейших времен до конца ХУП века. - М.: Просвещение, 2012.</w:t>
      </w:r>
    </w:p>
    <w:p w:rsidR="007F3A9D" w:rsidRPr="00996E74" w:rsidRDefault="007F3A9D" w:rsidP="007F3A9D">
      <w:pPr>
        <w:shd w:val="clear" w:color="auto" w:fill="FFFFFF"/>
        <w:ind w:left="284" w:hanging="284"/>
        <w:rPr>
          <w:color w:val="000000"/>
        </w:rPr>
      </w:pPr>
      <w:r w:rsidRPr="00996E74">
        <w:rPr>
          <w:color w:val="000000"/>
          <w:sz w:val="28"/>
        </w:rPr>
        <w:t xml:space="preserve">6. </w:t>
      </w:r>
      <w:proofErr w:type="spellStart"/>
      <w:r w:rsidRPr="00996E74">
        <w:rPr>
          <w:color w:val="000000"/>
          <w:sz w:val="28"/>
        </w:rPr>
        <w:t>Буганов</w:t>
      </w:r>
      <w:proofErr w:type="spellEnd"/>
      <w:r w:rsidRPr="00996E74">
        <w:rPr>
          <w:color w:val="000000"/>
          <w:sz w:val="28"/>
        </w:rPr>
        <w:t xml:space="preserve"> Б.И., Зырянов П.Н. История России конца ХУП-Х1Х вв. – М.: Просвещение, 2014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 xml:space="preserve">7. </w:t>
      </w:r>
      <w:proofErr w:type="spellStart"/>
      <w:r w:rsidRPr="00996E74">
        <w:rPr>
          <w:color w:val="000000"/>
          <w:sz w:val="28"/>
        </w:rPr>
        <w:t>Буганов</w:t>
      </w:r>
      <w:proofErr w:type="spellEnd"/>
      <w:r w:rsidRPr="00996E74">
        <w:rPr>
          <w:color w:val="000000"/>
          <w:sz w:val="28"/>
        </w:rPr>
        <w:t xml:space="preserve"> Б.И., Зырянов П.Н. История России ХХ век. – М.: Просвещение, 2012.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8. Орлов А.С. Хрестоматия по истории России. М.: Просвещение, 2004.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9. Соловьев С.М. Рассказы по истории России. – М.: Правда, 1989.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10. Ключевский В.О. Курс русской истории. – М.: Мысль, 1990.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11. Ключевский В.О. Исторические портреты. – М.: Правда, 1987-1990 гг.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12. Костомаров Н.И. русская история в жизнеописаниях. Книга 1. – М.: Книга, 1990.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 xml:space="preserve">13. История России в портретах  в 2-х томах. – Смоленск, </w:t>
      </w:r>
      <w:proofErr w:type="spellStart"/>
      <w:r w:rsidRPr="00996E74">
        <w:rPr>
          <w:color w:val="000000"/>
          <w:sz w:val="28"/>
        </w:rPr>
        <w:t>Русич</w:t>
      </w:r>
      <w:proofErr w:type="spellEnd"/>
      <w:r w:rsidRPr="00996E74">
        <w:rPr>
          <w:color w:val="000000"/>
          <w:sz w:val="28"/>
        </w:rPr>
        <w:t>, Брянск, Курсив, 1996.</w:t>
      </w:r>
    </w:p>
    <w:p w:rsidR="007F3A9D" w:rsidRPr="00996E74" w:rsidRDefault="007F3A9D" w:rsidP="007F3A9D">
      <w:pPr>
        <w:shd w:val="clear" w:color="auto" w:fill="FFFFFF"/>
        <w:ind w:left="284" w:hanging="284"/>
        <w:rPr>
          <w:color w:val="000000"/>
        </w:rPr>
      </w:pPr>
      <w:r w:rsidRPr="00996E74">
        <w:rPr>
          <w:color w:val="000000"/>
          <w:sz w:val="28"/>
        </w:rPr>
        <w:t xml:space="preserve">14. История государства Российского: жизнеописание, том 1 – ХУШ в., том П-ХУП в. – </w:t>
      </w:r>
      <w:proofErr w:type="spellStart"/>
      <w:r w:rsidRPr="00996E74">
        <w:rPr>
          <w:color w:val="000000"/>
          <w:sz w:val="28"/>
        </w:rPr>
        <w:t>М.:Книжная</w:t>
      </w:r>
      <w:proofErr w:type="spellEnd"/>
      <w:r w:rsidRPr="00996E74">
        <w:rPr>
          <w:color w:val="000000"/>
          <w:sz w:val="28"/>
        </w:rPr>
        <w:t xml:space="preserve"> палата, 1997.</w:t>
      </w:r>
    </w:p>
    <w:p w:rsidR="007F3A9D" w:rsidRPr="00996E74" w:rsidRDefault="007F3A9D" w:rsidP="007F3A9D">
      <w:pPr>
        <w:shd w:val="clear" w:color="auto" w:fill="FFFFFF"/>
        <w:ind w:left="426" w:hanging="426"/>
        <w:rPr>
          <w:color w:val="000000"/>
        </w:rPr>
      </w:pPr>
      <w:r w:rsidRPr="00996E74">
        <w:rPr>
          <w:color w:val="000000"/>
          <w:sz w:val="28"/>
        </w:rPr>
        <w:t>15.  </w:t>
      </w:r>
      <w:proofErr w:type="spellStart"/>
      <w:r w:rsidRPr="00996E74">
        <w:rPr>
          <w:color w:val="000000"/>
          <w:sz w:val="28"/>
        </w:rPr>
        <w:t>Бенедиктова</w:t>
      </w:r>
      <w:proofErr w:type="spellEnd"/>
      <w:r w:rsidRPr="00996E74">
        <w:rPr>
          <w:color w:val="000000"/>
          <w:sz w:val="28"/>
        </w:rPr>
        <w:t xml:space="preserve"> Н.А. и другие. Словарь русской истории. – Нижний Новгород, Три богатыря и братья славяне, 1997.</w:t>
      </w:r>
    </w:p>
    <w:p w:rsidR="007F3A9D" w:rsidRPr="00996E74" w:rsidRDefault="007F3A9D" w:rsidP="007F3A9D">
      <w:pPr>
        <w:shd w:val="clear" w:color="auto" w:fill="FFFFFF"/>
        <w:ind w:left="426" w:hanging="426"/>
        <w:rPr>
          <w:color w:val="000000"/>
        </w:rPr>
      </w:pPr>
      <w:r w:rsidRPr="00996E74">
        <w:rPr>
          <w:color w:val="000000"/>
          <w:sz w:val="28"/>
        </w:rPr>
        <w:t xml:space="preserve"> 16. </w:t>
      </w:r>
      <w:proofErr w:type="spellStart"/>
      <w:r w:rsidRPr="00996E74">
        <w:rPr>
          <w:color w:val="000000"/>
          <w:sz w:val="28"/>
        </w:rPr>
        <w:t>Заичкин</w:t>
      </w:r>
      <w:proofErr w:type="spellEnd"/>
      <w:r w:rsidRPr="00996E74">
        <w:rPr>
          <w:color w:val="000000"/>
          <w:sz w:val="28"/>
        </w:rPr>
        <w:t xml:space="preserve"> И.А., </w:t>
      </w:r>
      <w:proofErr w:type="spellStart"/>
      <w:r w:rsidRPr="00996E74">
        <w:rPr>
          <w:color w:val="000000"/>
          <w:sz w:val="28"/>
        </w:rPr>
        <w:t>Почкаев</w:t>
      </w:r>
      <w:proofErr w:type="spellEnd"/>
      <w:r w:rsidRPr="00996E74">
        <w:rPr>
          <w:color w:val="000000"/>
          <w:sz w:val="28"/>
        </w:rPr>
        <w:t xml:space="preserve"> И.И. Русская история от Екатерины Великой до Александра </w:t>
      </w:r>
      <w:proofErr w:type="gramStart"/>
      <w:r w:rsidRPr="00996E74">
        <w:rPr>
          <w:color w:val="000000"/>
          <w:sz w:val="28"/>
        </w:rPr>
        <w:t>П</w:t>
      </w:r>
      <w:proofErr w:type="gramEnd"/>
      <w:r w:rsidRPr="00996E74">
        <w:rPr>
          <w:color w:val="000000"/>
          <w:sz w:val="28"/>
        </w:rPr>
        <w:t xml:space="preserve"> – М.: Мысль, 1994.</w:t>
      </w:r>
    </w:p>
    <w:p w:rsidR="007F3A9D" w:rsidRDefault="007F3A9D" w:rsidP="007F3A9D">
      <w:pPr>
        <w:shd w:val="clear" w:color="auto" w:fill="FFFFFF"/>
        <w:rPr>
          <w:color w:val="000000"/>
          <w:sz w:val="28"/>
        </w:rPr>
      </w:pPr>
      <w:r w:rsidRPr="00996E74">
        <w:rPr>
          <w:color w:val="000000"/>
          <w:sz w:val="28"/>
        </w:rPr>
        <w:t xml:space="preserve">17. История. ЕГЭ. Типовые тестовые задания. ФИПИ. – М.: </w:t>
      </w:r>
      <w:proofErr w:type="spellStart"/>
      <w:r w:rsidRPr="00996E74">
        <w:rPr>
          <w:color w:val="000000"/>
          <w:sz w:val="28"/>
        </w:rPr>
        <w:t>Эксмо</w:t>
      </w:r>
      <w:proofErr w:type="spellEnd"/>
      <w:r w:rsidRPr="00996E74">
        <w:rPr>
          <w:color w:val="000000"/>
          <w:sz w:val="28"/>
        </w:rPr>
        <w:t>, 2012.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b/>
          <w:bCs/>
          <w:color w:val="000000"/>
          <w:sz w:val="28"/>
        </w:rPr>
        <w:lastRenderedPageBreak/>
        <w:t>Интернет-ресурсы</w:t>
      </w:r>
    </w:p>
    <w:p w:rsidR="007F3A9D" w:rsidRPr="00996E74" w:rsidRDefault="00F5545F" w:rsidP="007F3A9D">
      <w:pPr>
        <w:shd w:val="clear" w:color="auto" w:fill="FFFFFF"/>
        <w:rPr>
          <w:color w:val="000000"/>
        </w:rPr>
      </w:pPr>
      <w:hyperlink r:id="rId8" w:history="1">
        <w:r w:rsidR="007F3A9D" w:rsidRPr="00996E74">
          <w:rPr>
            <w:color w:val="0000FF"/>
            <w:sz w:val="28"/>
            <w:u w:val="single"/>
          </w:rPr>
          <w:t>http://school-collection.edu.ru</w:t>
        </w:r>
      </w:hyperlink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http://www.rus-sky.com</w:t>
      </w:r>
    </w:p>
    <w:p w:rsidR="007F3A9D" w:rsidRPr="00996E74" w:rsidRDefault="00F5545F" w:rsidP="007F3A9D">
      <w:pPr>
        <w:shd w:val="clear" w:color="auto" w:fill="FFFFFF"/>
        <w:rPr>
          <w:color w:val="000000"/>
        </w:rPr>
      </w:pPr>
      <w:hyperlink r:id="rId9" w:history="1">
        <w:r w:rsidR="007F3A9D" w:rsidRPr="00996E74">
          <w:rPr>
            <w:color w:val="0000FF"/>
            <w:sz w:val="28"/>
            <w:u w:val="single"/>
          </w:rPr>
          <w:t>http://www.russia-history.ru/</w:t>
        </w:r>
      </w:hyperlink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http://ru.wikipedia.org/wiki/История_России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http://discussiya.com/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http://rusk.com.ru/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http://www.istorya.ru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http://mhf.su/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http://www.histerl.ru/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  <w:r w:rsidRPr="00996E74">
        <w:rPr>
          <w:color w:val="000000"/>
          <w:sz w:val="28"/>
        </w:rPr>
        <w:t>http://rodnaya-istoriya.ru/</w:t>
      </w:r>
    </w:p>
    <w:p w:rsidR="007F3A9D" w:rsidRPr="00996E74" w:rsidRDefault="00F5545F" w:rsidP="007F3A9D">
      <w:pPr>
        <w:shd w:val="clear" w:color="auto" w:fill="FFFFFF"/>
        <w:rPr>
          <w:color w:val="000000"/>
        </w:rPr>
      </w:pPr>
      <w:hyperlink r:id="rId10" w:history="1">
        <w:r w:rsidR="007F3A9D" w:rsidRPr="00996E74">
          <w:rPr>
            <w:color w:val="0000FF"/>
            <w:sz w:val="28"/>
            <w:u w:val="single"/>
          </w:rPr>
          <w:t>http://www.rsijournal.net</w:t>
        </w:r>
      </w:hyperlink>
    </w:p>
    <w:p w:rsidR="007F3A9D" w:rsidRDefault="007F3A9D" w:rsidP="007F3A9D">
      <w:pPr>
        <w:shd w:val="clear" w:color="auto" w:fill="FFFFFF"/>
        <w:rPr>
          <w:color w:val="000000"/>
          <w:sz w:val="28"/>
        </w:rPr>
      </w:pPr>
      <w:r w:rsidRPr="00996E74">
        <w:rPr>
          <w:color w:val="000000"/>
          <w:sz w:val="28"/>
        </w:rPr>
        <w:t>his.1september.ru</w:t>
      </w:r>
    </w:p>
    <w:p w:rsidR="007F3A9D" w:rsidRDefault="007F3A9D" w:rsidP="007F3A9D">
      <w:pPr>
        <w:numPr>
          <w:ilvl w:val="1"/>
          <w:numId w:val="5"/>
        </w:numPr>
        <w:shd w:val="clear" w:color="auto" w:fill="FFFFFF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Pr="00996E74">
        <w:rPr>
          <w:b/>
          <w:bCs/>
          <w:color w:val="000000"/>
          <w:sz w:val="28"/>
        </w:rPr>
        <w:lastRenderedPageBreak/>
        <w:t>КОНТРОЛЬ И ОЦЕНКА РЕЗУЛЬТАТОВ ОСВОЕНИЯ УЧЕБНОЙ ДИСЦИПЛИНЫ</w:t>
      </w:r>
    </w:p>
    <w:p w:rsidR="007F3A9D" w:rsidRPr="00996E74" w:rsidRDefault="007F3A9D" w:rsidP="007F3A9D">
      <w:pPr>
        <w:shd w:val="clear" w:color="auto" w:fill="FFFFFF"/>
        <w:rPr>
          <w:color w:val="000000"/>
        </w:rPr>
      </w:pPr>
    </w:p>
    <w:p w:rsidR="007F3A9D" w:rsidRDefault="007F3A9D" w:rsidP="007F3A9D">
      <w:pPr>
        <w:shd w:val="clear" w:color="auto" w:fill="FFFFFF"/>
        <w:ind w:firstLine="920"/>
        <w:jc w:val="both"/>
        <w:rPr>
          <w:color w:val="000000"/>
          <w:sz w:val="28"/>
        </w:rPr>
      </w:pPr>
      <w:r w:rsidRPr="00996E74">
        <w:rPr>
          <w:b/>
          <w:bCs/>
          <w:color w:val="000000"/>
          <w:sz w:val="28"/>
        </w:rPr>
        <w:t>Контроль</w:t>
      </w:r>
      <w:r>
        <w:rPr>
          <w:b/>
          <w:bCs/>
          <w:color w:val="000000"/>
          <w:sz w:val="28"/>
        </w:rPr>
        <w:t xml:space="preserve"> </w:t>
      </w:r>
      <w:r w:rsidRPr="00996E74">
        <w:rPr>
          <w:b/>
          <w:bCs/>
          <w:color w:val="000000"/>
          <w:sz w:val="28"/>
        </w:rPr>
        <w:t>и оценка</w:t>
      </w:r>
      <w:r w:rsidRPr="00996E74">
        <w:rPr>
          <w:color w:val="000000"/>
          <w:sz w:val="28"/>
        </w:rPr>
        <w:t xml:space="preserve"> результатов освоения учебной дисциплины осуществляется преподавателем в процессе проведения аудиторных занятий и, тестирования, а также выполнения </w:t>
      </w:r>
      <w:proofErr w:type="gramStart"/>
      <w:r w:rsidRPr="00996E74">
        <w:rPr>
          <w:color w:val="000000"/>
          <w:sz w:val="28"/>
        </w:rPr>
        <w:t>обучающимися</w:t>
      </w:r>
      <w:proofErr w:type="gramEnd"/>
      <w:r w:rsidRPr="00996E74">
        <w:rPr>
          <w:color w:val="000000"/>
          <w:sz w:val="28"/>
        </w:rPr>
        <w:t xml:space="preserve"> индивидуальных заданий, проектов, исследований.</w:t>
      </w:r>
    </w:p>
    <w:p w:rsidR="007F3A9D" w:rsidRPr="00996E74" w:rsidRDefault="007F3A9D" w:rsidP="007F3A9D">
      <w:pPr>
        <w:shd w:val="clear" w:color="auto" w:fill="FFFFFF"/>
        <w:ind w:firstLine="920"/>
        <w:jc w:val="both"/>
        <w:rPr>
          <w:color w:val="000000"/>
        </w:rPr>
      </w:pPr>
    </w:p>
    <w:tbl>
      <w:tblPr>
        <w:tblW w:w="9869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8"/>
        <w:gridCol w:w="2693"/>
        <w:gridCol w:w="3118"/>
      </w:tblGrid>
      <w:tr w:rsidR="007F3A9D" w:rsidRPr="00996E74" w:rsidTr="00D8421B"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F3A9D" w:rsidRPr="00996E74" w:rsidRDefault="007F3A9D" w:rsidP="00D8421B">
            <w:pPr>
              <w:jc w:val="center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Результаты обучения</w:t>
            </w:r>
          </w:p>
          <w:p w:rsidR="007F3A9D" w:rsidRPr="00996E74" w:rsidRDefault="007F3A9D" w:rsidP="00D8421B">
            <w:pPr>
              <w:spacing w:line="0" w:lineRule="atLeast"/>
              <w:jc w:val="center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A9D" w:rsidRPr="00996E74" w:rsidRDefault="007F3A9D" w:rsidP="00D8421B">
            <w:pPr>
              <w:jc w:val="center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Формируемые</w:t>
            </w:r>
          </w:p>
          <w:p w:rsidR="007F3A9D" w:rsidRPr="00996E74" w:rsidRDefault="007F3A9D" w:rsidP="00D8421B">
            <w:pPr>
              <w:jc w:val="center"/>
              <w:rPr>
                <w:color w:val="000000"/>
              </w:rPr>
            </w:pPr>
            <w:proofErr w:type="spellStart"/>
            <w:r w:rsidRPr="00996E74">
              <w:rPr>
                <w:b/>
                <w:bCs/>
                <w:color w:val="000000"/>
                <w:sz w:val="28"/>
              </w:rPr>
              <w:t>общеучебные</w:t>
            </w:r>
            <w:proofErr w:type="spellEnd"/>
            <w:r w:rsidRPr="00996E74">
              <w:rPr>
                <w:b/>
                <w:bCs/>
                <w:color w:val="000000"/>
                <w:sz w:val="28"/>
              </w:rPr>
              <w:t xml:space="preserve"> и общие</w:t>
            </w:r>
          </w:p>
          <w:p w:rsidR="007F3A9D" w:rsidRPr="00996E74" w:rsidRDefault="007F3A9D" w:rsidP="00D8421B">
            <w:pPr>
              <w:spacing w:line="0" w:lineRule="atLeast"/>
              <w:jc w:val="center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компетенции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F3A9D" w:rsidRPr="00996E74" w:rsidRDefault="007F3A9D" w:rsidP="00D8421B">
            <w:pPr>
              <w:spacing w:line="0" w:lineRule="atLeast"/>
              <w:jc w:val="center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Формы и методы контроля и оценки результатов обучения</w:t>
            </w:r>
          </w:p>
        </w:tc>
      </w:tr>
      <w:tr w:rsidR="007F3A9D" w:rsidRPr="00996E74" w:rsidTr="00D8421B"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В результате изучения учебной дисциплины «История» </w:t>
            </w:r>
            <w:proofErr w:type="gramStart"/>
            <w:r w:rsidRPr="00996E74">
              <w:rPr>
                <w:color w:val="000000"/>
                <w:sz w:val="28"/>
              </w:rPr>
              <w:t>обучающийся</w:t>
            </w:r>
            <w:proofErr w:type="gramEnd"/>
            <w:r w:rsidRPr="00996E74">
              <w:rPr>
                <w:color w:val="000000"/>
                <w:sz w:val="28"/>
              </w:rPr>
              <w:t xml:space="preserve"> должен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знать/понимать</w:t>
            </w:r>
            <w:r w:rsidRPr="00996E74">
              <w:rPr>
                <w:color w:val="000000"/>
                <w:sz w:val="28"/>
              </w:rPr>
              <w:t>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-основные факты, процессы и явления, характеризующие целостность отечественной и всемирной истории;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-периодизацию всемирной и отечественной истории;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-современные версии и трактовки важнейших проблем отечественной и всемирной истории;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-особенности исторического пути России, ее роль в мировом сообществе;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-основные исторические термины и даты;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b/>
                <w:bCs/>
                <w:color w:val="000000"/>
                <w:sz w:val="28"/>
              </w:rPr>
              <w:t>уметь</w:t>
            </w:r>
            <w:r w:rsidRPr="00996E74">
              <w:rPr>
                <w:color w:val="000000"/>
                <w:sz w:val="28"/>
              </w:rPr>
              <w:t>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-различать в исторической информации факты и мнения, исторические описания и исторические объяснения;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-устанавливать причинно-следственные связи между явлениями, пространственные и временные рамки изучаемых </w:t>
            </w:r>
            <w:r w:rsidRPr="00996E74">
              <w:rPr>
                <w:color w:val="000000"/>
                <w:sz w:val="28"/>
              </w:rPr>
              <w:lastRenderedPageBreak/>
              <w:t>исторических процессов и явлений;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-представлять результаты изучения исторического материала в формах конспекта, реферата, рецензии;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1A2A8E">
              <w:rPr>
                <w:bCs/>
                <w:color w:val="000000"/>
                <w:sz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996E74">
              <w:rPr>
                <w:b/>
                <w:bCs/>
                <w:color w:val="000000"/>
                <w:sz w:val="28"/>
              </w:rPr>
              <w:t> </w:t>
            </w:r>
            <w:proofErr w:type="gramStart"/>
            <w:r w:rsidRPr="00996E74">
              <w:rPr>
                <w:color w:val="000000"/>
                <w:sz w:val="28"/>
              </w:rPr>
              <w:t>для</w:t>
            </w:r>
            <w:proofErr w:type="gramEnd"/>
            <w:r w:rsidRPr="00996E74">
              <w:rPr>
                <w:color w:val="000000"/>
                <w:sz w:val="28"/>
              </w:rPr>
              <w:t>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-использования навыков исторического анализа при критическом восприятии получаемой извне социальной информации;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-соотнесения своих действий и </w:t>
            </w:r>
            <w:proofErr w:type="spellStart"/>
            <w:r w:rsidRPr="00996E74">
              <w:rPr>
                <w:color w:val="000000"/>
                <w:sz w:val="28"/>
              </w:rPr>
              <w:t>поступковокружающих</w:t>
            </w:r>
            <w:proofErr w:type="spellEnd"/>
            <w:r w:rsidRPr="00996E74">
              <w:rPr>
                <w:color w:val="000000"/>
                <w:sz w:val="28"/>
              </w:rPr>
              <w:t xml:space="preserve"> с исторически возникшими формами социального поведения;</w:t>
            </w:r>
          </w:p>
          <w:p w:rsidR="007F3A9D" w:rsidRPr="00996E74" w:rsidRDefault="007F3A9D" w:rsidP="00D8421B">
            <w:pPr>
              <w:spacing w:line="0" w:lineRule="atLeast"/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lastRenderedPageBreak/>
              <w:t>В результате освоения дисциплины обучающийся должен обладать общими компетенциями, включающими в себя способность: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понимать социальную значимость своей будущей профессии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-организовывать собственную деятельность, выбирать типовые методы и способы выполнения задач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принимать решения в стандартных и нестандартных ситуациях и нести за них ответственность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брать на себя ответственность за работу членов команды, результат выполнения заданий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- осуществлять </w:t>
            </w:r>
            <w:r w:rsidRPr="00996E74">
              <w:rPr>
                <w:color w:val="000000"/>
                <w:sz w:val="28"/>
              </w:rPr>
              <w:lastRenderedPageBreak/>
              <w:t>поиск и использование информации, необходимой для эффективного выполнения задач</w:t>
            </w:r>
          </w:p>
          <w:p w:rsidR="007F3A9D" w:rsidRPr="00996E74" w:rsidRDefault="007F3A9D" w:rsidP="00D8421B">
            <w:pPr>
              <w:spacing w:line="0" w:lineRule="atLeast"/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использовать информационно коммуникативные технологии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lastRenderedPageBreak/>
              <w:t>Формы контроля обучения: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домашние задания традиционного и проблемного характера;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– практические задания по работе с историческими картами, </w:t>
            </w:r>
            <w:proofErr w:type="spellStart"/>
            <w:r w:rsidRPr="00996E74">
              <w:rPr>
                <w:color w:val="000000"/>
                <w:sz w:val="28"/>
              </w:rPr>
              <w:t>документами</w:t>
            </w:r>
            <w:proofErr w:type="gramStart"/>
            <w:r w:rsidRPr="00996E74">
              <w:rPr>
                <w:color w:val="000000"/>
                <w:sz w:val="28"/>
              </w:rPr>
              <w:t>,т</w:t>
            </w:r>
            <w:proofErr w:type="gramEnd"/>
            <w:r w:rsidRPr="00996E74">
              <w:rPr>
                <w:color w:val="000000"/>
                <w:sz w:val="28"/>
              </w:rPr>
              <w:t>аблицами</w:t>
            </w:r>
            <w:proofErr w:type="spellEnd"/>
            <w:r w:rsidRPr="00996E74">
              <w:rPr>
                <w:color w:val="000000"/>
                <w:sz w:val="28"/>
              </w:rPr>
              <w:t>, схемами,  литературой;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подготовка и защита индивидуальных и групповых заданий проектного характера.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оценка устных и письменных ответов, участия в дискуссии, в конкурсах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Формы оценки результативности обучения: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Методы контроля направлены на проверку умения студентов: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lastRenderedPageBreak/>
              <w:t>– систематизировать, оценивать, обобщать исторический материал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- устанавливать причинно-следственные связи между историческими явлениями;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выполнять условия задания на творческом уровне с представлением собственной позиции;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 xml:space="preserve">– делать осознанный выбор способов действий </w:t>
            </w:r>
            <w:proofErr w:type="gramStart"/>
            <w:r w:rsidRPr="00996E74">
              <w:rPr>
                <w:color w:val="000000"/>
                <w:sz w:val="28"/>
              </w:rPr>
              <w:t>из</w:t>
            </w:r>
            <w:proofErr w:type="gramEnd"/>
            <w:r w:rsidRPr="00996E74">
              <w:rPr>
                <w:color w:val="000000"/>
                <w:sz w:val="28"/>
              </w:rPr>
              <w:t xml:space="preserve">  ранее известных;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–осуществлять коррекцию сделанных ошибок на новом уровне предлагаемых заданий;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работать в группе и представлять как свою позицию, так  и позицию группы;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методы оценки результатов обучения:</w:t>
            </w:r>
          </w:p>
          <w:p w:rsidR="007F3A9D" w:rsidRPr="00996E74" w:rsidRDefault="007F3A9D" w:rsidP="00D8421B">
            <w:pPr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мониторинг роста творческой самостоятельности и навыков получения нового знания каждым студентом</w:t>
            </w:r>
          </w:p>
          <w:p w:rsidR="007F3A9D" w:rsidRPr="00996E74" w:rsidRDefault="007F3A9D" w:rsidP="00D8421B">
            <w:pPr>
              <w:spacing w:line="0" w:lineRule="atLeast"/>
              <w:jc w:val="both"/>
              <w:rPr>
                <w:color w:val="000000"/>
              </w:rPr>
            </w:pPr>
            <w:r w:rsidRPr="00996E74">
              <w:rPr>
                <w:color w:val="000000"/>
                <w:sz w:val="28"/>
              </w:rPr>
              <w:t>– проведение итоговой аттестации по дисциплине в форме устного экзамена</w:t>
            </w:r>
          </w:p>
        </w:tc>
      </w:tr>
    </w:tbl>
    <w:p w:rsidR="00370C54" w:rsidRDefault="00370C54">
      <w:pPr>
        <w:rPr>
          <w:b/>
          <w:bCs/>
          <w:sz w:val="32"/>
        </w:rPr>
      </w:pPr>
    </w:p>
    <w:p w:rsidR="00370C54" w:rsidRDefault="00370C54">
      <w:pPr>
        <w:spacing w:after="200" w:line="276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370C54" w:rsidRDefault="00370C54" w:rsidP="00370C54">
      <w:pPr>
        <w:shd w:val="clear" w:color="auto" w:fill="FFFFFF"/>
        <w:spacing w:before="264" w:line="278" w:lineRule="exact"/>
        <w:ind w:left="120" w:right="922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Оценка индивидуальных образовательных достижений по результатам текущего контроля </w:t>
      </w:r>
      <w:r>
        <w:rPr>
          <w:sz w:val="28"/>
          <w:szCs w:val="28"/>
        </w:rPr>
        <w:t>производится в соответствии с универсальной шкалой (таблица).</w:t>
      </w:r>
    </w:p>
    <w:p w:rsidR="00370C54" w:rsidRDefault="00370C54" w:rsidP="00370C54">
      <w:pPr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02"/>
        <w:gridCol w:w="3197"/>
        <w:gridCol w:w="3240"/>
      </w:tblGrid>
      <w:tr w:rsidR="00370C54" w:rsidTr="00370C54">
        <w:trPr>
          <w:trHeight w:hRule="exact" w:val="576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8" w:lineRule="exact"/>
              <w:ind w:left="5" w:right="221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Процент результативности </w:t>
            </w:r>
            <w:r>
              <w:rPr>
                <w:sz w:val="28"/>
                <w:szCs w:val="28"/>
              </w:rPr>
              <w:t>(правильных ответов)</w:t>
            </w:r>
          </w:p>
        </w:tc>
        <w:tc>
          <w:tcPr>
            <w:tcW w:w="6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8" w:lineRule="exact"/>
              <w:ind w:right="422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Качественная оценка индивидуальных образовательных </w:t>
            </w:r>
            <w:r>
              <w:rPr>
                <w:sz w:val="28"/>
                <w:szCs w:val="28"/>
              </w:rPr>
              <w:t>достижений</w:t>
            </w:r>
          </w:p>
        </w:tc>
      </w:tr>
      <w:tr w:rsidR="00370C54" w:rsidTr="00370C54">
        <w:trPr>
          <w:trHeight w:hRule="exact" w:val="288"/>
        </w:trPr>
        <w:tc>
          <w:tcPr>
            <w:tcW w:w="3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C54" w:rsidRDefault="00370C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C54" w:rsidRDefault="00370C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 (отметка)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Вербальный аналог</w:t>
            </w:r>
          </w:p>
        </w:tc>
      </w:tr>
      <w:tr w:rsidR="00370C54" w:rsidTr="00370C54">
        <w:trPr>
          <w:trHeight w:hRule="exact" w:val="28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90-100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370C54" w:rsidTr="00370C54">
        <w:trPr>
          <w:trHeight w:hRule="exact" w:val="28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80-89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370C54" w:rsidTr="00370C54">
        <w:trPr>
          <w:trHeight w:hRule="exact" w:val="28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70-79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370C54" w:rsidTr="00370C54">
        <w:trPr>
          <w:trHeight w:hRule="exact" w:val="30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Менее 70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C54" w:rsidRDefault="00370C54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удовлетворительно</w:t>
            </w:r>
          </w:p>
        </w:tc>
      </w:tr>
    </w:tbl>
    <w:p w:rsidR="00370C54" w:rsidRDefault="00370C54" w:rsidP="00370C54">
      <w:pPr>
        <w:shd w:val="clear" w:color="auto" w:fill="FFFFFF"/>
        <w:spacing w:line="278" w:lineRule="exact"/>
        <w:ind w:left="125" w:right="461"/>
        <w:rPr>
          <w:sz w:val="28"/>
          <w:szCs w:val="28"/>
          <w:lang w:eastAsia="en-US"/>
        </w:rPr>
      </w:pPr>
      <w:r>
        <w:rPr>
          <w:spacing w:val="-9"/>
          <w:sz w:val="28"/>
          <w:szCs w:val="28"/>
        </w:rPr>
        <w:t xml:space="preserve">На этапе промежуточной аттестации по медиане качественных оценок индивидуальных </w:t>
      </w:r>
      <w:r>
        <w:rPr>
          <w:spacing w:val="-10"/>
          <w:sz w:val="28"/>
          <w:szCs w:val="28"/>
        </w:rPr>
        <w:t xml:space="preserve">образовательных достижений экзаменационной комиссией определяется интегральная оценка освоенных </w:t>
      </w:r>
      <w:proofErr w:type="gramStart"/>
      <w:r>
        <w:rPr>
          <w:spacing w:val="-10"/>
          <w:sz w:val="28"/>
          <w:szCs w:val="28"/>
        </w:rPr>
        <w:t>обучающимися</w:t>
      </w:r>
      <w:proofErr w:type="gramEnd"/>
      <w:r>
        <w:rPr>
          <w:spacing w:val="-10"/>
          <w:sz w:val="28"/>
          <w:szCs w:val="28"/>
        </w:rPr>
        <w:t xml:space="preserve"> профессиональных и общих компетенций как результат освоения </w:t>
      </w:r>
      <w:r>
        <w:rPr>
          <w:sz w:val="28"/>
          <w:szCs w:val="28"/>
        </w:rPr>
        <w:t>учебной дисциплины.</w:t>
      </w:r>
    </w:p>
    <w:p w:rsidR="006D6F4B" w:rsidRPr="00266792" w:rsidRDefault="006D6F4B">
      <w:pPr>
        <w:rPr>
          <w:b/>
          <w:bCs/>
          <w:sz w:val="32"/>
        </w:rPr>
      </w:pPr>
    </w:p>
    <w:sectPr w:rsidR="006D6F4B" w:rsidRPr="00266792" w:rsidSect="008F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74955A"/>
    <w:lvl w:ilvl="0">
      <w:numFmt w:val="bullet"/>
      <w:lvlText w:val="*"/>
      <w:lvlJc w:val="left"/>
    </w:lvl>
  </w:abstractNum>
  <w:abstractNum w:abstractNumId="1">
    <w:nsid w:val="016F1F2E"/>
    <w:multiLevelType w:val="multilevel"/>
    <w:tmpl w:val="B86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0863"/>
    <w:multiLevelType w:val="multilevel"/>
    <w:tmpl w:val="C58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31E44"/>
    <w:multiLevelType w:val="singleLevel"/>
    <w:tmpl w:val="0D1C418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2D9F5860"/>
    <w:multiLevelType w:val="hybridMultilevel"/>
    <w:tmpl w:val="5DFA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66792"/>
    <w:rsid w:val="00030D9E"/>
    <w:rsid w:val="000910DD"/>
    <w:rsid w:val="000A175D"/>
    <w:rsid w:val="001241B8"/>
    <w:rsid w:val="001B0B94"/>
    <w:rsid w:val="00266792"/>
    <w:rsid w:val="00273816"/>
    <w:rsid w:val="002B6802"/>
    <w:rsid w:val="002F0846"/>
    <w:rsid w:val="0031661C"/>
    <w:rsid w:val="00370C54"/>
    <w:rsid w:val="003C5030"/>
    <w:rsid w:val="005F606A"/>
    <w:rsid w:val="006D6F4B"/>
    <w:rsid w:val="007F3A9D"/>
    <w:rsid w:val="008B5DC4"/>
    <w:rsid w:val="008F4DB6"/>
    <w:rsid w:val="0095723F"/>
    <w:rsid w:val="00964A5E"/>
    <w:rsid w:val="009C501A"/>
    <w:rsid w:val="00A5382C"/>
    <w:rsid w:val="00AB4195"/>
    <w:rsid w:val="00B7137D"/>
    <w:rsid w:val="00BA45CC"/>
    <w:rsid w:val="00BC199E"/>
    <w:rsid w:val="00BC7282"/>
    <w:rsid w:val="00C502E8"/>
    <w:rsid w:val="00CE1FC9"/>
    <w:rsid w:val="00CE4FB9"/>
    <w:rsid w:val="00D00005"/>
    <w:rsid w:val="00D8421B"/>
    <w:rsid w:val="00D93A5B"/>
    <w:rsid w:val="00E77ACA"/>
    <w:rsid w:val="00E87F6D"/>
    <w:rsid w:val="00EA698F"/>
    <w:rsid w:val="00ED6471"/>
    <w:rsid w:val="00F3190F"/>
    <w:rsid w:val="00F5545F"/>
    <w:rsid w:val="00F7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92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66792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2667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6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6792"/>
    <w:rPr>
      <w:color w:val="0000FF" w:themeColor="hyperlink"/>
      <w:u w:val="single"/>
    </w:rPr>
  </w:style>
  <w:style w:type="paragraph" w:customStyle="1" w:styleId="Style2">
    <w:name w:val="Style2"/>
    <w:basedOn w:val="a"/>
    <w:rsid w:val="00266792"/>
    <w:pPr>
      <w:widowControl w:val="0"/>
      <w:autoSpaceDE w:val="0"/>
      <w:autoSpaceDN w:val="0"/>
      <w:adjustRightInd w:val="0"/>
      <w:spacing w:line="557" w:lineRule="exact"/>
    </w:pPr>
  </w:style>
  <w:style w:type="character" w:customStyle="1" w:styleId="FontStyle22">
    <w:name w:val="Font Style22"/>
    <w:basedOn w:val="a0"/>
    <w:rsid w:val="00266792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6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6F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D6F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D6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19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&amp;sa=D&amp;ust=15347601400100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ht.edusite.ru/DswMedia/opopsadovoparkovoeilandshaftnoestroitel-stvo.r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ht.edusite.ru/DswMedia/opoplesnoeilesoparkovoexozyaystvo.r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rsijournal.net&amp;sa=D&amp;ust=153476014001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ussia-history.ru/&amp;sa=D&amp;ust=15347601400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6BC-289C-4126-B89D-F8929246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Я</cp:lastModifiedBy>
  <cp:revision>25</cp:revision>
  <cp:lastPrinted>2022-09-16T06:52:00Z</cp:lastPrinted>
  <dcterms:created xsi:type="dcterms:W3CDTF">2014-09-17T15:54:00Z</dcterms:created>
  <dcterms:modified xsi:type="dcterms:W3CDTF">2022-10-11T07:32:00Z</dcterms:modified>
</cp:coreProperties>
</file>